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B8499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300ED7">
        <w:rPr>
          <w:sz w:val="24"/>
        </w:rPr>
        <w:t xml:space="preserve">a </w:t>
      </w:r>
      <w:bookmarkStart w:id="1" w:name="_GoBack"/>
      <w:r w:rsidR="00300ED7">
        <w:rPr>
          <w:sz w:val="24"/>
        </w:rPr>
        <w:t>Tapa Buraco na Rua</w:t>
      </w:r>
      <w:r w:rsidR="00300ED7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Carlos Rogério de Farias</w:t>
      </w:r>
      <w:bookmarkEnd w:id="1"/>
      <w:r w:rsidR="00300ED7">
        <w:rPr>
          <w:rFonts w:ascii="Arial" w:hAnsi="Arial" w:cs="Arial"/>
          <w:color w:val="1F1F1F"/>
          <w:sz w:val="21"/>
          <w:szCs w:val="21"/>
          <w:shd w:val="clear" w:color="auto" w:fill="FFFFFF"/>
        </w:rPr>
        <w:t>, 264 - Jardim Nova Terra</w:t>
      </w:r>
      <w:r w:rsidR="00351951">
        <w:rPr>
          <w:sz w:val="24"/>
        </w:rPr>
        <w:t>.</w:t>
      </w:r>
    </w:p>
    <w:p w:rsidR="00300ED7" w:rsidP="006F1EAE" w14:paraId="3908EDF3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B84AE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5FF5">
        <w:rPr>
          <w:sz w:val="24"/>
        </w:rPr>
        <w:t>12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0ED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87E6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17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61F0-1D3A-4BC2-91C9-B8A2655E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2025-08-11T15:43:00Z</dcterms:created>
  <dcterms:modified xsi:type="dcterms:W3CDTF">2025-08-11T15:43:00Z</dcterms:modified>
</cp:coreProperties>
</file>