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1A2" w:rsidRPr="00D101A2" w:rsidP="00734A4B" w14:paraId="7C38BDE9" w14:textId="77777777">
      <w:pPr>
        <w:spacing w:before="100" w:beforeAutospacing="1" w:after="100" w:afterAutospacing="1" w:line="360" w:lineRule="auto"/>
        <w:ind w:left="426" w:firstLine="708"/>
        <w:rPr>
          <w:rFonts w:ascii="Segoe UI" w:hAnsi="Segoe UI" w:cs="Segoe UI"/>
          <w:sz w:val="24"/>
          <w:szCs w:val="24"/>
        </w:rPr>
      </w:pPr>
      <w:permStart w:id="0" w:edGrp="everyone"/>
      <w:r w:rsidRPr="00D101A2">
        <w:rPr>
          <w:rFonts w:ascii="Segoe UI" w:hAnsi="Segoe UI" w:cs="Segoe UI"/>
          <w:b/>
          <w:bCs/>
          <w:sz w:val="24"/>
          <w:szCs w:val="24"/>
        </w:rPr>
        <w:t>EXMO. SR. PRESIDENTE DA CÂMARA MUNICIPAL DE SUMARÉ</w:t>
      </w:r>
    </w:p>
    <w:p w:rsidR="00D101A2" w:rsidRPr="00D101A2" w:rsidP="00D101A2" w14:paraId="27DA852A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101A2">
        <w:rPr>
          <w:rFonts w:ascii="Segoe UI" w:hAnsi="Segoe UI" w:cs="Segoe UI"/>
          <w:sz w:val="24"/>
          <w:szCs w:val="24"/>
        </w:rPr>
        <w:t>Pelo presente e na forma regimental, requeiro que seja concedida a Medalha e Diploma Rodolpho Albino ao Dr. Carlos Alberto Sacramento.</w:t>
      </w:r>
    </w:p>
    <w:p w:rsidR="00D101A2" w:rsidRPr="00D101A2" w:rsidP="00D101A2" w14:paraId="053356EE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101A2">
        <w:rPr>
          <w:rFonts w:ascii="Segoe UI" w:hAnsi="Segoe UI" w:cs="Segoe UI"/>
          <w:sz w:val="24"/>
          <w:szCs w:val="24"/>
        </w:rPr>
        <w:t>O Dr. Carlos Alberto Sacramento nasceu em 11 de abril de 1962, em São Paulo, filho de Diva e do médico anestesista Paulo Sacramento — profissional de destaque em Jundiaí, cidade que hoje abriga um hospital que leva seu nome. Caçula de três irmãos, cresceu ao lado de Maria Eugênia e Paulo, vivendo uma infância marcada por afeto e disciplina.</w:t>
      </w:r>
    </w:p>
    <w:p w:rsidR="00D101A2" w:rsidRPr="00D101A2" w:rsidP="00D101A2" w14:paraId="1D9AA48E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101A2">
        <w:rPr>
          <w:rFonts w:ascii="Segoe UI" w:hAnsi="Segoe UI" w:cs="Segoe UI"/>
          <w:sz w:val="24"/>
          <w:szCs w:val="24"/>
        </w:rPr>
        <w:t>Aos 5 anos, a perda precoce do pai mudou os rumos da família, que escolheu Sumaré como nova morada. O destino reservou um endereço especial: ao lado do Colégio Adventista, onde Carlos estudou do Ensino Fundamental ao Ensino Médio, moldando não apenas seu conhecimento acadêmico, mas também seus valores de vida que o acompanhariam por toda sua trajetória profissional.</w:t>
      </w:r>
    </w:p>
    <w:p w:rsidR="00D101A2" w:rsidRPr="00D101A2" w:rsidP="00D101A2" w14:paraId="50A7A8FC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101A2">
        <w:rPr>
          <w:rFonts w:ascii="Segoe UI" w:hAnsi="Segoe UI" w:cs="Segoe UI"/>
          <w:sz w:val="24"/>
          <w:szCs w:val="24"/>
        </w:rPr>
        <w:t xml:space="preserve">Ainda jovem, foi aprovado no vestibular de Medicina da Universidade Federal do Pará, atravessando o país para concretizar seu grande sonho: tornar-se médico. Após formar-se, ingressou no serviço militar como médico da Marinha do Brasil e, por três anos, viveu intensos aprendizados, construindo experiência e caráter. Foi nesse período que constituiu família e tornou-se pai de seus maiores tesouros: Carlos Eduardo e </w:t>
      </w:r>
      <w:r w:rsidRPr="00D101A2">
        <w:rPr>
          <w:rFonts w:ascii="Segoe UI" w:hAnsi="Segoe UI" w:cs="Segoe UI"/>
          <w:sz w:val="24"/>
          <w:szCs w:val="24"/>
        </w:rPr>
        <w:t>Izabella</w:t>
      </w:r>
      <w:r w:rsidRPr="00D101A2">
        <w:rPr>
          <w:rFonts w:ascii="Segoe UI" w:hAnsi="Segoe UI" w:cs="Segoe UI"/>
          <w:sz w:val="24"/>
          <w:szCs w:val="24"/>
        </w:rPr>
        <w:t>.</w:t>
      </w:r>
    </w:p>
    <w:p w:rsidR="00D101A2" w:rsidRPr="00D101A2" w:rsidP="00D101A2" w14:paraId="4B0ABDBD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101A2">
        <w:rPr>
          <w:rFonts w:ascii="Segoe UI" w:hAnsi="Segoe UI" w:cs="Segoe UI"/>
          <w:sz w:val="24"/>
          <w:szCs w:val="24"/>
        </w:rPr>
        <w:t>Aprovado com excelência, fez residência e especialização em Oftalmologia na renomada Escola Paulista de Medicina. Como adventista, trabalhou como médico obreiro no Hospital Adventista de Belém por anos, e viveu a experiência transformadora de estudar e atuar em Loma Linda, na Califórnia — cidade conhecida mundialmente como referência em qualidade de vida e hábitos saudáveis.</w:t>
      </w:r>
    </w:p>
    <w:p w:rsidR="00D101A2" w:rsidRPr="00D101A2" w:rsidP="00D101A2" w14:paraId="761DCE9A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101A2">
        <w:rPr>
          <w:rFonts w:ascii="Segoe UI" w:hAnsi="Segoe UI" w:cs="Segoe UI"/>
          <w:sz w:val="24"/>
          <w:szCs w:val="24"/>
        </w:rPr>
        <w:t>Em 1999, retornou ao Estado de São Paulo, fixando-se em Hortolândia, mas trabalhou em quase todas as cidades da região de Campinas. Optou por Sumaré como sua base profissional definitiva, fundando, em parceria com o Dr. André Luiz Arruda dos Santos, sua Clínica Oftalmológica, que permanece ativa até hoje, prestando serviços especializados à comunidade local e regional.</w:t>
      </w:r>
    </w:p>
    <w:p w:rsidR="00D101A2" w:rsidRPr="00D101A2" w:rsidP="00D101A2" w14:paraId="708BED11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101A2">
        <w:rPr>
          <w:rFonts w:ascii="Segoe UI" w:hAnsi="Segoe UI" w:cs="Segoe UI"/>
          <w:sz w:val="24"/>
          <w:szCs w:val="24"/>
        </w:rPr>
        <w:t>Além de sua dedicação à medicina privada, o Dr. Carlos Alberto Sacramento demonstra há oito anos um compromisso ímpar com a responsabilidade social, colaborando voluntariamente com este vereador através de consultas oftalmológicas gratuitas para pessoas de baixa renda e em situação de vulnerabilidade social. Esta parceria humanitária tem sido fundamental para o sucesso do projeto "Olhos de Anjo", de autoria deste vereador, iniciativa que visa garantir acesso à saúde ocular para aqueles que mais necessitam em nossa comunidade.</w:t>
      </w:r>
    </w:p>
    <w:p w:rsidR="00D101A2" w:rsidRPr="00D101A2" w:rsidP="00D101A2" w14:paraId="4312A095" w14:textId="593C6BC6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D101A2">
        <w:rPr>
          <w:rFonts w:ascii="Segoe UI" w:hAnsi="Segoe UI" w:cs="Segoe UI"/>
          <w:sz w:val="24"/>
          <w:szCs w:val="24"/>
        </w:rPr>
        <w:t xml:space="preserve">Hoje, celebrando a chegada dos netos Davi e Gael, vê seu legado crescer não apenas na medicina, mas também na família e nos valores humanitários que carrega e </w:t>
      </w:r>
      <w:r w:rsidRPr="00D101A2">
        <w:rPr>
          <w:rFonts w:ascii="Segoe UI" w:hAnsi="Segoe UI" w:cs="Segoe UI"/>
          <w:sz w:val="24"/>
          <w:szCs w:val="24"/>
        </w:rPr>
        <w:t>pratica</w:t>
      </w:r>
      <w:r w:rsidRPr="00D101A2">
        <w:rPr>
          <w:rFonts w:ascii="Segoe UI" w:hAnsi="Segoe UI" w:cs="Segoe UI"/>
          <w:sz w:val="24"/>
          <w:szCs w:val="24"/>
        </w:rPr>
        <w:t xml:space="preserve"> em benefício de nossa cidade.</w:t>
      </w:r>
    </w:p>
    <w:p w:rsidR="00D101A2" w:rsidRPr="00D101A2" w:rsidP="00D101A2" w14:paraId="24294C22" w14:textId="474C7C03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492760</wp:posOffset>
            </wp:positionV>
            <wp:extent cx="5850890" cy="3184525"/>
            <wp:effectExtent l="0" t="0" r="0" b="0"/>
            <wp:wrapNone/>
            <wp:docPr id="3785718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54277" name="Imagem 3785718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101A2">
        <w:rPr>
          <w:rFonts w:ascii="Segoe UI" w:hAnsi="Segoe UI" w:cs="Segoe UI"/>
          <w:sz w:val="24"/>
          <w:szCs w:val="24"/>
        </w:rPr>
        <w:t xml:space="preserve">Pelos relevantes serviços prestados ao município de Sumaré, </w:t>
      </w:r>
      <w:r w:rsidRPr="00D101A2">
        <w:rPr>
          <w:rFonts w:ascii="Segoe UI" w:hAnsi="Segoe UI" w:cs="Segoe UI"/>
          <w:sz w:val="24"/>
          <w:szCs w:val="24"/>
        </w:rPr>
        <w:t>pela exemplar</w:t>
      </w:r>
      <w:r w:rsidRPr="00D101A2">
        <w:rPr>
          <w:rFonts w:ascii="Segoe UI" w:hAnsi="Segoe UI" w:cs="Segoe UI"/>
          <w:sz w:val="24"/>
          <w:szCs w:val="24"/>
        </w:rPr>
        <w:t xml:space="preserve"> dedicação à medicina oftalmológica e pelo significativo impacto social de seu trabalho voluntário junto às populações mais vulneráveis, conto com o apoio dos nobres vereadores para a aprovação da concessão da Medalha e Diploma Rodolpho Albino ao Dr</w:t>
      </w:r>
      <w:r w:rsidRPr="00D101A2">
        <w:rPr>
          <w:rFonts w:ascii="Segoe UI" w:hAnsi="Segoe UI" w:cs="Segoe UI"/>
          <w:b/>
          <w:bCs/>
          <w:sz w:val="24"/>
          <w:szCs w:val="24"/>
        </w:rPr>
        <w:t xml:space="preserve">. </w:t>
      </w:r>
      <w:r w:rsidRPr="00D101A2">
        <w:rPr>
          <w:rFonts w:ascii="Segoe UI" w:hAnsi="Segoe UI" w:cs="Segoe UI"/>
          <w:sz w:val="24"/>
          <w:szCs w:val="24"/>
        </w:rPr>
        <w:t>Carlos Alberto Sacramento.</w:t>
      </w:r>
    </w:p>
    <w:p w:rsidR="003D3C68" w:rsidP="00186336" w14:paraId="67AD54EF" w14:textId="17764335">
      <w:pPr>
        <w:spacing w:before="100" w:beforeAutospacing="1" w:after="100" w:afterAutospacing="1" w:line="360" w:lineRule="auto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Sumaré, 11 de agosto de 2025.</w:t>
      </w:r>
    </w:p>
    <w:p w:rsidR="003D3C68" w:rsidP="00D101A2" w14:paraId="52B35B93" w14:textId="3BB7DD20">
      <w:pPr>
        <w:spacing w:before="100" w:beforeAutospacing="1" w:after="100" w:afterAutospacing="1" w:line="360" w:lineRule="auto"/>
        <w:jc w:val="both"/>
        <w:rPr>
          <w:rFonts w:ascii="Segoe UI" w:hAnsi="Segoe UI" w:cs="Segoe UI"/>
          <w:sz w:val="24"/>
          <w:szCs w:val="24"/>
        </w:rPr>
      </w:pPr>
    </w:p>
    <w:p w:rsidR="006D1E9A" w:rsidRPr="00D101A2" w:rsidP="00D101A2" w14:paraId="07A8F1E3" w14:textId="5C3E631E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5235"/>
    <w:rsid w:val="00104AAA"/>
    <w:rsid w:val="0015657E"/>
    <w:rsid w:val="00156CF8"/>
    <w:rsid w:val="00181495"/>
    <w:rsid w:val="00186336"/>
    <w:rsid w:val="003D3C68"/>
    <w:rsid w:val="00460A32"/>
    <w:rsid w:val="004B2CC9"/>
    <w:rsid w:val="0051286F"/>
    <w:rsid w:val="00601B0A"/>
    <w:rsid w:val="00626437"/>
    <w:rsid w:val="00632FA0"/>
    <w:rsid w:val="006C41A4"/>
    <w:rsid w:val="006D1E9A"/>
    <w:rsid w:val="00734A4B"/>
    <w:rsid w:val="00822396"/>
    <w:rsid w:val="008D265E"/>
    <w:rsid w:val="009D1C7A"/>
    <w:rsid w:val="00A06CF2"/>
    <w:rsid w:val="00A15493"/>
    <w:rsid w:val="00AE6AEE"/>
    <w:rsid w:val="00B04C55"/>
    <w:rsid w:val="00BB5D1E"/>
    <w:rsid w:val="00BE2C1A"/>
    <w:rsid w:val="00C00C1E"/>
    <w:rsid w:val="00C36776"/>
    <w:rsid w:val="00CD6B58"/>
    <w:rsid w:val="00CF401E"/>
    <w:rsid w:val="00D101A2"/>
    <w:rsid w:val="00EC3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2723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</cp:revision>
  <cp:lastPrinted>2025-08-11T13:22:00Z</cp:lastPrinted>
  <dcterms:created xsi:type="dcterms:W3CDTF">2025-08-11T13:22:00Z</dcterms:created>
  <dcterms:modified xsi:type="dcterms:W3CDTF">2025-08-11T17:13:00Z</dcterms:modified>
</cp:coreProperties>
</file>