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4EE9" w:rsidRPr="00645934" w:rsidP="00645934" w14:paraId="1A1166FA" w14:textId="7D5B6046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45934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7A3DC2" w:rsidP="00645934" w14:paraId="42D27C22" w14:textId="29044B02">
      <w:pPr>
        <w:tabs>
          <w:tab w:val="left" w:pos="6168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645934" w:rsidRPr="00645934" w:rsidP="00645934" w14:paraId="596DA635" w14:textId="77777777">
      <w:pPr>
        <w:tabs>
          <w:tab w:val="left" w:pos="6168"/>
        </w:tabs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645934" w:rsidRPr="00645934" w:rsidP="00645934" w14:paraId="7A138880" w14:textId="293038CA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645934">
        <w:rPr>
          <w:rFonts w:ascii="Bookman Old Style" w:hAnsi="Bookman Old Style" w:cs="Arial"/>
          <w:bCs/>
          <w:sz w:val="24"/>
          <w:szCs w:val="24"/>
        </w:rPr>
        <w:t xml:space="preserve">Tenho a honra e a satisfação de apresentar a esta egrégia Casa de Leis a presente </w:t>
      </w:r>
      <w:r w:rsidRPr="00645934">
        <w:rPr>
          <w:rFonts w:ascii="Bookman Old Style" w:hAnsi="Bookman Old Style" w:cs="Arial"/>
          <w:b/>
          <w:sz w:val="24"/>
          <w:szCs w:val="24"/>
        </w:rPr>
        <w:t>MOÇÃO DE CONGRATULAÇÃO</w:t>
      </w:r>
      <w:r w:rsidRPr="00645934">
        <w:rPr>
          <w:rFonts w:ascii="Bookman Old Style" w:hAnsi="Bookman Old Style" w:cs="Arial"/>
          <w:bCs/>
          <w:sz w:val="24"/>
          <w:szCs w:val="24"/>
        </w:rPr>
        <w:t xml:space="preserve">, em reconhecimento ao extraordinário desempenho e à brilhante conquista da equipe </w:t>
      </w:r>
      <w:r w:rsidRPr="00645934">
        <w:rPr>
          <w:rFonts w:ascii="Bookman Old Style" w:hAnsi="Bookman Old Style" w:cs="Arial"/>
          <w:b/>
          <w:sz w:val="24"/>
          <w:szCs w:val="24"/>
          <w:u w:val="single"/>
        </w:rPr>
        <w:t>UDV Picerno, Campeão do Campeonato Municipal de Futsal de Sumaré 2025.</w:t>
      </w:r>
    </w:p>
    <w:p w:rsidR="00645934" w:rsidRPr="00645934" w:rsidP="00645934" w14:paraId="5A688C10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645934" w:rsidRPr="00645934" w:rsidP="00645934" w14:paraId="77D21B80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645934">
        <w:rPr>
          <w:rFonts w:ascii="Bookman Old Style" w:hAnsi="Bookman Old Style" w:cs="Arial"/>
          <w:bCs/>
          <w:sz w:val="24"/>
          <w:szCs w:val="24"/>
        </w:rPr>
        <w:t>O UDV Picerno mostrou ao longo de toda a competição um exemplo de talento, dedicação, espírito de equipe e superação, que serve de inspiração para toda a comunidade esportiva do município. Com uma campanha impecável, a equipe dominou o campeonato desde a fase inicial, classificando-se como líder absoluto do grupo C, e superando todos os adversários com um futebol vibrante, técnico e aguerrido.</w:t>
      </w:r>
    </w:p>
    <w:p w:rsidR="00645934" w:rsidRPr="00645934" w:rsidP="00645934" w14:paraId="5275E799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645934" w:rsidRPr="00645934" w:rsidP="00645934" w14:paraId="1042BA38" w14:textId="39FF731A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645934">
        <w:rPr>
          <w:rFonts w:ascii="Bookman Old Style" w:hAnsi="Bookman Old Style" w:cs="Arial"/>
          <w:bCs/>
          <w:sz w:val="24"/>
          <w:szCs w:val="24"/>
        </w:rPr>
        <w:t>Na grande final, diante de um público entusiasmado e apaixonado, o UDV Picerno não apenas confirmou seu favoritismo, mas também demonstrou garra e competência ao vencer a partida decisiva por 5x1 contra o time do R7 Picerno. O destaque ficou para o jogador João Gabriel, autor de quatro gols na final e artilheiro máximo do campeonato, e para o goleiro Renan Schumaher, que se consolidou como o menos vazado da competição, mostrando equilíbrio e segurança fundamentais para o título.</w:t>
      </w:r>
    </w:p>
    <w:p w:rsidR="00645934" w:rsidRPr="00645934" w:rsidP="00645934" w14:paraId="6AEE9D74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645934" w:rsidRPr="00645934" w:rsidP="00645934" w14:paraId="5F1B644C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645934">
        <w:rPr>
          <w:rFonts w:ascii="Bookman Old Style" w:hAnsi="Bookman Old Style" w:cs="Arial"/>
          <w:bCs/>
          <w:sz w:val="24"/>
          <w:szCs w:val="24"/>
        </w:rPr>
        <w:t>Esta conquista é fruto do empenho dos atletas, da comissão técnica e de toda a estrutura que envolve o clube, que juntos elevaram o nome do UDV Picerno ao mais alto patamar do futsal municipal. O time é um verdadeiro exemplo de compromisso, talento e paixão pelo esporte, atributos que merecem o reconhecimento e a admiração de toda a sociedade.</w:t>
      </w:r>
    </w:p>
    <w:p w:rsidR="00645934" w:rsidRPr="00645934" w:rsidP="00645934" w14:paraId="38E3ACDF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645934" w:rsidRPr="00645934" w:rsidP="00645934" w14:paraId="116BCB1E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645934">
        <w:rPr>
          <w:rFonts w:ascii="Bookman Old Style" w:hAnsi="Bookman Old Style" w:cs="Arial"/>
          <w:bCs/>
          <w:sz w:val="24"/>
          <w:szCs w:val="24"/>
        </w:rPr>
        <w:t>Ao enaltecer a vitória do UDV Picerno, também se valoriza o esforço e o investimento na promoção do esporte na cidade, que proporciona saúde, lazer e inclusão social para centenas de jovens e adultos.</w:t>
      </w:r>
    </w:p>
    <w:p w:rsidR="00645934" w:rsidRPr="00645934" w:rsidP="00645934" w14:paraId="6F5C0B26" w14:textId="77777777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D4EE9" w:rsidRPr="00645934" w:rsidP="00645934" w14:paraId="0BC0F02D" w14:textId="1E30D0EC">
      <w:pPr>
        <w:tabs>
          <w:tab w:val="left" w:pos="6168"/>
        </w:tabs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645934">
        <w:rPr>
          <w:rFonts w:ascii="Bookman Old Style" w:hAnsi="Bookman Old Style" w:cs="Arial"/>
          <w:bCs/>
          <w:sz w:val="24"/>
          <w:szCs w:val="24"/>
        </w:rPr>
        <w:t xml:space="preserve">Portanto, requeiro, na forma regimental e, após ouvido o Plenário, que está Moção de Congratulação seja encaminhada à equipe </w:t>
      </w:r>
      <w:r w:rsidRPr="00645934">
        <w:rPr>
          <w:rFonts w:ascii="Bookman Old Style" w:hAnsi="Bookman Old Style" w:cs="Arial"/>
          <w:b/>
          <w:sz w:val="24"/>
          <w:szCs w:val="24"/>
        </w:rPr>
        <w:t>UDV Picerno</w:t>
      </w:r>
      <w:r w:rsidRPr="00645934">
        <w:rPr>
          <w:rFonts w:ascii="Bookman Old Style" w:hAnsi="Bookman Old Style" w:cs="Arial"/>
          <w:bCs/>
          <w:sz w:val="24"/>
          <w:szCs w:val="24"/>
        </w:rPr>
        <w:t>, seus atletas, comissão técnica e dirigentes, como forma de reconhecimento oficial desta Casa de Leis pelo brilhante título conquistado.</w:t>
      </w:r>
    </w:p>
    <w:p w:rsidR="007A3DC2" w:rsidRPr="00645934" w:rsidP="00645934" w14:paraId="2AD68216" w14:textId="77777777">
      <w:pPr>
        <w:spacing w:after="0" w:line="360" w:lineRule="auto"/>
        <w:jc w:val="center"/>
        <w:rPr>
          <w:rFonts w:ascii="Bookman Old Style" w:hAnsi="Bookman Old Style" w:cs="Arial"/>
          <w:bCs/>
          <w:sz w:val="24"/>
          <w:szCs w:val="24"/>
        </w:rPr>
      </w:pPr>
    </w:p>
    <w:p w:rsidR="00CD4EE9" w:rsidRPr="00645934" w:rsidP="00645934" w14:paraId="03CA959D" w14:textId="297B346A">
      <w:pPr>
        <w:spacing w:after="0" w:line="360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645934">
        <w:rPr>
          <w:rFonts w:ascii="Bookman Old Style" w:hAnsi="Bookman Old Style" w:cs="Arial"/>
          <w:bCs/>
          <w:sz w:val="24"/>
          <w:szCs w:val="24"/>
        </w:rPr>
        <w:t xml:space="preserve">Sala das Sessões, </w:t>
      </w:r>
      <w:r w:rsidRPr="00645934" w:rsidR="008D0222">
        <w:rPr>
          <w:rFonts w:ascii="Bookman Old Style" w:hAnsi="Bookman Old Style" w:cs="Arial"/>
          <w:bCs/>
          <w:sz w:val="24"/>
          <w:szCs w:val="24"/>
        </w:rPr>
        <w:t>11 de agosto</w:t>
      </w:r>
      <w:r w:rsidRPr="00645934" w:rsidR="007A3DC2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645934">
        <w:rPr>
          <w:rFonts w:ascii="Bookman Old Style" w:hAnsi="Bookman Old Style" w:cs="Arial"/>
          <w:bCs/>
          <w:sz w:val="24"/>
          <w:szCs w:val="24"/>
        </w:rPr>
        <w:t>de 202</w:t>
      </w:r>
      <w:r w:rsidRPr="00645934" w:rsidR="00A173E5">
        <w:rPr>
          <w:rFonts w:ascii="Bookman Old Style" w:hAnsi="Bookman Old Style" w:cs="Arial"/>
          <w:bCs/>
          <w:sz w:val="24"/>
          <w:szCs w:val="24"/>
        </w:rPr>
        <w:t>5</w:t>
      </w:r>
      <w:r w:rsidRPr="00645934">
        <w:rPr>
          <w:rFonts w:ascii="Bookman Old Style" w:hAnsi="Bookman Old Style" w:cs="Arial"/>
          <w:bCs/>
          <w:sz w:val="24"/>
          <w:szCs w:val="24"/>
        </w:rPr>
        <w:t>.</w:t>
      </w:r>
    </w:p>
    <w:p w:rsidR="005F4604" w:rsidRPr="00645934" w:rsidP="00645934" w14:paraId="6D3700D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A173E5" w:rsidRPr="00645934" w:rsidP="00645934" w14:paraId="69A4A9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7A3DC2" w:rsidRPr="00645934" w:rsidP="00645934" w14:paraId="091EB1B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45934">
        <w:rPr>
          <w:rFonts w:ascii="Bookman Old Style" w:hAnsi="Bookman Old Style" w:cs="Arial"/>
          <w:b/>
          <w:sz w:val="24"/>
          <w:szCs w:val="24"/>
        </w:rPr>
        <w:t>_________________________________</w:t>
      </w:r>
    </w:p>
    <w:p w:rsidR="00CD4EE9" w:rsidRPr="00645934" w:rsidP="00645934" w14:paraId="3BB7524A" w14:textId="0C0724E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45934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D4EE9" w:rsidRPr="00645934" w:rsidP="00645934" w14:paraId="02DCC70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4593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A01A32" w:rsidRPr="00645934" w:rsidP="00645934" w14:paraId="14D654DD" w14:textId="6D8A0392">
      <w:pPr>
        <w:spacing w:after="0" w:line="360" w:lineRule="auto"/>
        <w:jc w:val="center"/>
        <w:rPr>
          <w:rFonts w:ascii="Bookman Old Style" w:hAnsi="Bookman Old Style"/>
          <w:bCs/>
          <w:sz w:val="24"/>
          <w:szCs w:val="24"/>
        </w:rPr>
      </w:pPr>
      <w:r w:rsidRPr="0064593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45934">
      <w:headerReference w:type="default" r:id="rId4"/>
      <w:footerReference w:type="even" r:id="rId5"/>
      <w:footerReference w:type="default" r:id="rId6"/>
      <w:footerReference w:type="first" r:id="rId7"/>
      <w:pgSz w:w="11906" w:h="16838"/>
      <w:pgMar w:top="255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PeriodicoDisplay-Rg">
    <w:altName w:val="Cambria"/>
    <w:panose1 w:val="00000000000000000000"/>
    <w:charset w:val="00"/>
    <w:family w:val="roman"/>
    <w:notTrueType/>
    <w:pitch w:val="default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96418A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96418A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6418A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00587" cy="10279883"/>
              <wp:effectExtent l="0" t="0" r="0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00587" cy="10279883"/>
                        <a:chOff x="0" y="-9525"/>
                        <a:chExt cx="7700587" cy="10279883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111689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98002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6.35pt;height:809.45pt;margin-top:-0.2pt;margin-left:-68.7pt;mso-height-relative:margin;mso-width-relative:margin;position:absolute;z-index:-251654144" coordorigin="0,-95" coordsize="77005,102798">
              <v:shape id="Forma Livre: Forma 22" o:spid="_x0000_s2050" style="width:65837;height:19368;left:11168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980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743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743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55C42"/>
    <w:rsid w:val="00057B81"/>
    <w:rsid w:val="000D1C1F"/>
    <w:rsid w:val="001005B0"/>
    <w:rsid w:val="00145BD6"/>
    <w:rsid w:val="00146CD3"/>
    <w:rsid w:val="00175EF4"/>
    <w:rsid w:val="001F4C6B"/>
    <w:rsid w:val="00203F37"/>
    <w:rsid w:val="002125D2"/>
    <w:rsid w:val="00217438"/>
    <w:rsid w:val="0023616E"/>
    <w:rsid w:val="002419F3"/>
    <w:rsid w:val="00261F6D"/>
    <w:rsid w:val="00262860"/>
    <w:rsid w:val="0028197C"/>
    <w:rsid w:val="00281E66"/>
    <w:rsid w:val="00291510"/>
    <w:rsid w:val="002A63CA"/>
    <w:rsid w:val="002B2534"/>
    <w:rsid w:val="002B4F57"/>
    <w:rsid w:val="002B77F1"/>
    <w:rsid w:val="0032005B"/>
    <w:rsid w:val="003308CD"/>
    <w:rsid w:val="00374075"/>
    <w:rsid w:val="003B71C7"/>
    <w:rsid w:val="00404A1F"/>
    <w:rsid w:val="00420B67"/>
    <w:rsid w:val="0045587B"/>
    <w:rsid w:val="004C06DC"/>
    <w:rsid w:val="004C5CA1"/>
    <w:rsid w:val="005046C7"/>
    <w:rsid w:val="005516CB"/>
    <w:rsid w:val="00591497"/>
    <w:rsid w:val="005975C3"/>
    <w:rsid w:val="005D11C8"/>
    <w:rsid w:val="005D4935"/>
    <w:rsid w:val="005E51AA"/>
    <w:rsid w:val="005F0D94"/>
    <w:rsid w:val="005F4604"/>
    <w:rsid w:val="005F5F67"/>
    <w:rsid w:val="00645934"/>
    <w:rsid w:val="006A7C10"/>
    <w:rsid w:val="006C076C"/>
    <w:rsid w:val="006D1E9A"/>
    <w:rsid w:val="006E6278"/>
    <w:rsid w:val="00724587"/>
    <w:rsid w:val="00756F98"/>
    <w:rsid w:val="0077011E"/>
    <w:rsid w:val="00785091"/>
    <w:rsid w:val="00790795"/>
    <w:rsid w:val="00790EBA"/>
    <w:rsid w:val="007A2909"/>
    <w:rsid w:val="007A3DC2"/>
    <w:rsid w:val="007B0AFB"/>
    <w:rsid w:val="007E2792"/>
    <w:rsid w:val="00803D67"/>
    <w:rsid w:val="0080415B"/>
    <w:rsid w:val="0081793E"/>
    <w:rsid w:val="008B52D1"/>
    <w:rsid w:val="008B7954"/>
    <w:rsid w:val="008C52C9"/>
    <w:rsid w:val="008D0222"/>
    <w:rsid w:val="00907821"/>
    <w:rsid w:val="00910BC7"/>
    <w:rsid w:val="00923346"/>
    <w:rsid w:val="00925D43"/>
    <w:rsid w:val="00956D42"/>
    <w:rsid w:val="0096418A"/>
    <w:rsid w:val="009758FF"/>
    <w:rsid w:val="0099089D"/>
    <w:rsid w:val="00A01A32"/>
    <w:rsid w:val="00A173E5"/>
    <w:rsid w:val="00A17B3F"/>
    <w:rsid w:val="00A23CC9"/>
    <w:rsid w:val="00A4029A"/>
    <w:rsid w:val="00A60A4E"/>
    <w:rsid w:val="00AA29D1"/>
    <w:rsid w:val="00AC2FE3"/>
    <w:rsid w:val="00AF7212"/>
    <w:rsid w:val="00B02EF2"/>
    <w:rsid w:val="00B530EA"/>
    <w:rsid w:val="00B74699"/>
    <w:rsid w:val="00BA67B1"/>
    <w:rsid w:val="00C22432"/>
    <w:rsid w:val="00C36823"/>
    <w:rsid w:val="00CA5D4B"/>
    <w:rsid w:val="00CA6619"/>
    <w:rsid w:val="00CC3D1A"/>
    <w:rsid w:val="00CD4EE9"/>
    <w:rsid w:val="00D268AC"/>
    <w:rsid w:val="00D3421D"/>
    <w:rsid w:val="00D418AF"/>
    <w:rsid w:val="00D510ED"/>
    <w:rsid w:val="00D520A8"/>
    <w:rsid w:val="00D96562"/>
    <w:rsid w:val="00DA1871"/>
    <w:rsid w:val="00DA1C0A"/>
    <w:rsid w:val="00DC7990"/>
    <w:rsid w:val="00E136E5"/>
    <w:rsid w:val="00E24069"/>
    <w:rsid w:val="00E2589A"/>
    <w:rsid w:val="00E26D24"/>
    <w:rsid w:val="00E36887"/>
    <w:rsid w:val="00E36A5C"/>
    <w:rsid w:val="00E50B83"/>
    <w:rsid w:val="00E658C4"/>
    <w:rsid w:val="00E66441"/>
    <w:rsid w:val="00E90DD2"/>
    <w:rsid w:val="00EA2B07"/>
    <w:rsid w:val="00EE2397"/>
    <w:rsid w:val="00EF3382"/>
    <w:rsid w:val="00F15304"/>
    <w:rsid w:val="00F24AF2"/>
    <w:rsid w:val="00F374FF"/>
    <w:rsid w:val="00F5032C"/>
    <w:rsid w:val="00F57AA6"/>
    <w:rsid w:val="00F7640A"/>
    <w:rsid w:val="00FB3619"/>
    <w:rsid w:val="00FB3CCA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DefaultParagraphFont"/>
    <w:rsid w:val="00055C42"/>
    <w:rPr>
      <w:rFonts w:ascii="PeriodicoDisplay-Rg" w:hAnsi="PeriodicoDisplay-Rg" w:hint="default"/>
      <w:b w:val="0"/>
      <w:bCs w:val="0"/>
      <w:i w:val="0"/>
      <w:iCs w:val="0"/>
      <w:color w:val="242021"/>
      <w:sz w:val="24"/>
      <w:szCs w:val="24"/>
    </w:rPr>
  </w:style>
  <w:style w:type="paragraph" w:styleId="Header">
    <w:name w:val="header"/>
    <w:basedOn w:val="Normal"/>
    <w:link w:val="CabealhoChar"/>
    <w:uiPriority w:val="99"/>
    <w:unhideWhenUsed/>
    <w:rsid w:val="008B79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B7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5</cp:revision>
  <cp:lastPrinted>2024-06-24T13:29:00Z</cp:lastPrinted>
  <dcterms:created xsi:type="dcterms:W3CDTF">2025-08-11T14:04:00Z</dcterms:created>
  <dcterms:modified xsi:type="dcterms:W3CDTF">2025-08-11T17:02:00Z</dcterms:modified>
</cp:coreProperties>
</file>