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5880" w:rsidP="00765880" w14:paraId="18D50E1D" w14:textId="77777777">
      <w:pPr>
        <w:jc w:val="center"/>
        <w:rPr>
          <w:rFonts w:ascii="Tahoma" w:hAnsi="Tahoma" w:cs="Tahoma"/>
          <w:b/>
          <w:sz w:val="24"/>
          <w:szCs w:val="24"/>
        </w:rPr>
      </w:pPr>
      <w:permStart w:id="0" w:edGrp="everyone"/>
      <w:r>
        <w:rPr>
          <w:rFonts w:ascii="Tahoma" w:hAnsi="Tahoma" w:cs="Tahoma"/>
          <w:b/>
          <w:sz w:val="24"/>
          <w:szCs w:val="24"/>
        </w:rPr>
        <w:t xml:space="preserve">EXMO. SR. PRESIDENTE DA CÂMARA MUNICIPAL DE SUMARÉ, </w:t>
      </w:r>
    </w:p>
    <w:p w:rsidR="00093AC7" w:rsidRPr="00093AC7" w:rsidP="00093AC7" w14:paraId="55E20081" w14:textId="304209B6">
      <w:pPr>
        <w:spacing w:line="360" w:lineRule="auto"/>
        <w:ind w:firstLine="709"/>
        <w:jc w:val="both"/>
        <w:rPr>
          <w:rFonts w:ascii="Tahoma" w:hAnsi="Tahoma" w:cs="Tahoma"/>
          <w:bCs/>
          <w:sz w:val="24"/>
          <w:szCs w:val="24"/>
        </w:rPr>
      </w:pPr>
      <w:r w:rsidRPr="00093AC7">
        <w:rPr>
          <w:rFonts w:ascii="Tahoma" w:hAnsi="Tahoma" w:cs="Tahoma"/>
          <w:bCs/>
          <w:sz w:val="24"/>
          <w:szCs w:val="24"/>
        </w:rPr>
        <w:t xml:space="preserve">Em conformidade ao disposto do Art. 203 </w:t>
      </w:r>
      <w:r w:rsidR="006242ED">
        <w:rPr>
          <w:rFonts w:ascii="Tahoma" w:hAnsi="Tahoma" w:cs="Tahoma"/>
          <w:bCs/>
          <w:sz w:val="24"/>
          <w:szCs w:val="24"/>
        </w:rPr>
        <w:t xml:space="preserve">do Regimento Interno </w:t>
      </w:r>
      <w:r w:rsidRPr="00093AC7">
        <w:rPr>
          <w:rFonts w:ascii="Tahoma" w:hAnsi="Tahoma" w:cs="Tahoma"/>
          <w:bCs/>
          <w:sz w:val="24"/>
          <w:szCs w:val="24"/>
        </w:rPr>
        <w:t xml:space="preserve">desta casa de lei, apresento a seguinte </w:t>
      </w:r>
      <w:r w:rsidRPr="00093AC7">
        <w:rPr>
          <w:rFonts w:ascii="Tahoma" w:hAnsi="Tahoma" w:cs="Tahoma"/>
          <w:b/>
          <w:sz w:val="24"/>
          <w:szCs w:val="24"/>
        </w:rPr>
        <w:t>indicação</w:t>
      </w:r>
      <w:r w:rsidRPr="00093AC7">
        <w:rPr>
          <w:rFonts w:ascii="Tahoma" w:hAnsi="Tahoma" w:cs="Tahoma"/>
          <w:bCs/>
          <w:sz w:val="24"/>
          <w:szCs w:val="24"/>
        </w:rPr>
        <w:t>, a Vossa Excelência para que seja encaminhada ao Sr. Prefeito Municipal e este ao departamento competente para que sejam adotadas medidas de grande interesse público:</w:t>
      </w:r>
    </w:p>
    <w:p w:rsidR="00F4264D" w:rsidP="00093AC7" w14:paraId="656D2614" w14:textId="77777777">
      <w:pPr>
        <w:spacing w:line="360" w:lineRule="auto"/>
        <w:ind w:firstLine="709"/>
        <w:jc w:val="both"/>
        <w:rPr>
          <w:rFonts w:ascii="Tahoma" w:hAnsi="Tahoma" w:cs="Tahoma"/>
          <w:b/>
          <w:sz w:val="24"/>
          <w:szCs w:val="24"/>
        </w:rPr>
      </w:pPr>
      <w:r w:rsidRPr="00F4264D">
        <w:rPr>
          <w:rFonts w:ascii="Tahoma" w:hAnsi="Tahoma" w:cs="Tahoma"/>
          <w:b/>
          <w:sz w:val="24"/>
          <w:szCs w:val="24"/>
        </w:rPr>
        <w:t xml:space="preserve">Reparo da valeta de drenagem de água da Rua Leonir Dutra </w:t>
      </w:r>
      <w:r w:rsidRPr="00F4264D">
        <w:rPr>
          <w:rFonts w:ascii="Tahoma" w:hAnsi="Tahoma" w:cs="Tahoma"/>
          <w:b/>
          <w:sz w:val="24"/>
          <w:szCs w:val="24"/>
        </w:rPr>
        <w:t>Pereira ,</w:t>
      </w:r>
      <w:r w:rsidRPr="00F4264D">
        <w:rPr>
          <w:rFonts w:ascii="Tahoma" w:hAnsi="Tahoma" w:cs="Tahoma"/>
          <w:b/>
          <w:sz w:val="24"/>
          <w:szCs w:val="24"/>
        </w:rPr>
        <w:t xml:space="preserve"> 125, Parque Bandeirantes</w:t>
      </w:r>
    </w:p>
    <w:p w:rsidR="00201863" w:rsidP="00093AC7" w14:paraId="244F3776" w14:textId="6D27CC17">
      <w:pPr>
        <w:spacing w:line="360" w:lineRule="auto"/>
        <w:ind w:firstLine="709"/>
        <w:jc w:val="both"/>
        <w:rPr>
          <w:rFonts w:ascii="Tahoma" w:hAnsi="Tahoma" w:cs="Tahoma"/>
          <w:sz w:val="24"/>
          <w:szCs w:val="24"/>
        </w:rPr>
      </w:pPr>
      <w:r w:rsidRPr="00F4264D">
        <w:rPr>
          <w:rFonts w:ascii="Tahoma" w:hAnsi="Tahoma" w:cs="Tahoma"/>
          <w:bCs/>
          <w:sz w:val="24"/>
          <w:szCs w:val="24"/>
        </w:rPr>
        <w:t>A indicação para reparo da valeta de drenagem localizada na Rua Leonir Dutra Pereira, nº 125, Parque Bandeirantes, se faz necessária devido ao desgaste da estrutura, que tem causado acúmulo de água, dificultado o escoamento adequado e gerado transtornos ao tráfego de veículos e pedestres; o reparo é essencial para garantir a funcionalidade do sistema de drenagem, evitar alagamentos e preservar a segurança e a mobilidade urbana no local.</w:t>
      </w:r>
    </w:p>
    <w:p w:rsidR="008668C1" w:rsidP="008668C1" w14:paraId="08832176" w14:textId="291063FA">
      <w:pPr>
        <w:jc w:val="center"/>
        <w:rPr>
          <w:rFonts w:ascii="Tahoma" w:hAnsi="Tahoma" w:cs="Tahoma"/>
          <w:sz w:val="24"/>
          <w:szCs w:val="24"/>
        </w:rPr>
      </w:pPr>
      <w:r>
        <w:rPr>
          <w:rFonts w:ascii="Tahoma" w:hAnsi="Tahoma" w:cs="Tahoma"/>
          <w:sz w:val="24"/>
          <w:szCs w:val="24"/>
        </w:rPr>
        <w:t xml:space="preserve">Câmara Municipal de Sumaré, </w:t>
      </w:r>
      <w:r w:rsidR="004C5C02">
        <w:rPr>
          <w:rFonts w:ascii="Tahoma" w:hAnsi="Tahoma" w:cs="Tahoma"/>
          <w:sz w:val="24"/>
          <w:szCs w:val="24"/>
        </w:rPr>
        <w:t>12</w:t>
      </w:r>
      <w:r>
        <w:rPr>
          <w:rFonts w:ascii="Tahoma" w:hAnsi="Tahoma" w:cs="Tahoma"/>
          <w:sz w:val="24"/>
          <w:szCs w:val="24"/>
        </w:rPr>
        <w:t xml:space="preserve"> de </w:t>
      </w:r>
      <w:r w:rsidR="004C5C02">
        <w:rPr>
          <w:rFonts w:ascii="Tahoma" w:hAnsi="Tahoma" w:cs="Tahoma"/>
          <w:sz w:val="24"/>
          <w:szCs w:val="24"/>
        </w:rPr>
        <w:t xml:space="preserve">agosto </w:t>
      </w:r>
      <w:r>
        <w:rPr>
          <w:rFonts w:ascii="Tahoma" w:hAnsi="Tahoma" w:cs="Tahoma"/>
          <w:sz w:val="24"/>
          <w:szCs w:val="24"/>
        </w:rPr>
        <w:t xml:space="preserve">de </w:t>
      </w:r>
      <w:r w:rsidR="004F07FA">
        <w:rPr>
          <w:rFonts w:ascii="Tahoma" w:hAnsi="Tahoma" w:cs="Tahoma"/>
          <w:sz w:val="24"/>
          <w:szCs w:val="24"/>
        </w:rPr>
        <w:t>2025</w:t>
      </w:r>
      <w:r>
        <w:rPr>
          <w:rFonts w:ascii="Tahoma" w:hAnsi="Tahoma" w:cs="Tahoma"/>
          <w:sz w:val="24"/>
          <w:szCs w:val="24"/>
        </w:rPr>
        <w:t>.</w:t>
      </w:r>
    </w:p>
    <w:p w:rsidR="009549BB" w:rsidP="009549BB" w14:paraId="263E1715" w14:textId="275AB08C">
      <w:pPr>
        <w:jc w:val="center"/>
      </w:pPr>
    </w:p>
    <w:p w:rsidR="00FD75BD" w:rsidP="00FD75BD" w14:paraId="23EBB83F" w14:textId="04CC8F63">
      <w:pPr>
        <w:spacing w:before="240" w:after="0" w:line="360" w:lineRule="auto"/>
        <w:jc w:val="center"/>
        <w:rPr>
          <w:rFonts w:ascii="Arial" w:hAnsi="Arial" w:cs="Arial"/>
          <w:bCs/>
          <w:sz w:val="24"/>
          <w:szCs w:val="24"/>
        </w:rPr>
      </w:pPr>
      <w:r>
        <w:rPr>
          <w:rFonts w:ascii="Arial" w:hAnsi="Arial" w:cs="Arial"/>
          <w:bCs/>
          <w:noProof/>
          <w:sz w:val="24"/>
          <w:szCs w:val="24"/>
        </w:rPr>
        <w:drawing>
          <wp:inline distT="0" distB="0" distL="0" distR="0">
            <wp:extent cx="1652270" cy="786765"/>
            <wp:effectExtent l="0" t="0" r="5080" b="0"/>
            <wp:docPr id="15564629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2682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2270" cy="786765"/>
                    </a:xfrm>
                    <a:prstGeom prst="rect">
                      <a:avLst/>
                    </a:prstGeom>
                    <a:noFill/>
                  </pic:spPr>
                </pic:pic>
              </a:graphicData>
            </a:graphic>
          </wp:inline>
        </w:drawing>
      </w:r>
    </w:p>
    <w:p w:rsidR="00FD75BD" w:rsidRPr="00E345BB" w:rsidP="00FD75BD" w14:paraId="25082041" w14:textId="77777777">
      <w:pPr>
        <w:spacing w:after="0" w:line="360" w:lineRule="auto"/>
        <w:jc w:val="center"/>
        <w:rPr>
          <w:rFonts w:ascii="Arial" w:hAnsi="Arial" w:cs="Arial"/>
          <w:b/>
          <w:sz w:val="24"/>
          <w:szCs w:val="24"/>
        </w:rPr>
      </w:pPr>
      <w:r w:rsidRPr="00E345BB">
        <w:rPr>
          <w:rFonts w:ascii="Arial" w:hAnsi="Arial" w:cs="Arial"/>
          <w:b/>
          <w:sz w:val="24"/>
          <w:szCs w:val="24"/>
        </w:rPr>
        <w:t>RODRIGO DIGÃO</w:t>
      </w:r>
    </w:p>
    <w:p w:rsidR="00FD75BD" w:rsidRPr="00E345BB" w:rsidP="00FD75BD" w14:paraId="43CA2F83" w14:textId="77777777">
      <w:pPr>
        <w:spacing w:after="0" w:line="360" w:lineRule="auto"/>
        <w:jc w:val="center"/>
        <w:rPr>
          <w:rFonts w:ascii="Arial" w:hAnsi="Arial" w:cs="Arial"/>
          <w:b/>
          <w:sz w:val="24"/>
          <w:szCs w:val="24"/>
        </w:rPr>
      </w:pPr>
      <w:r w:rsidRPr="00E345BB">
        <w:rPr>
          <w:rFonts w:ascii="Arial" w:hAnsi="Arial" w:cs="Arial"/>
          <w:b/>
          <w:sz w:val="24"/>
          <w:szCs w:val="24"/>
        </w:rPr>
        <w:t>VEREADOR – UNIÃO BRASIL</w:t>
      </w:r>
    </w:p>
    <w:permEnd w:id="0"/>
    <w:p w:rsidR="009549BB" w:rsidRPr="00615BAE" w:rsidP="00FD75BD" w14:paraId="7A24EC17" w14:textId="0526287B">
      <w:pPr>
        <w:jc w:val="center"/>
        <w:rPr>
          <w:rFonts w:ascii="Tahoma" w:hAnsi="Tahoma" w:cs="Tahoma"/>
          <w:b/>
          <w:bCs/>
          <w:sz w:val="24"/>
          <w:szCs w:val="24"/>
        </w:rPr>
      </w:pPr>
    </w:p>
    <w:sectPr w:rsidSect="00C9121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1695A"/>
    <w:rsid w:val="00073219"/>
    <w:rsid w:val="00085463"/>
    <w:rsid w:val="00093AC7"/>
    <w:rsid w:val="00093F53"/>
    <w:rsid w:val="000A5C0C"/>
    <w:rsid w:val="000D2BDC"/>
    <w:rsid w:val="000E233D"/>
    <w:rsid w:val="00104AAA"/>
    <w:rsid w:val="00110B8C"/>
    <w:rsid w:val="0011515A"/>
    <w:rsid w:val="00127C6E"/>
    <w:rsid w:val="00137445"/>
    <w:rsid w:val="001402E5"/>
    <w:rsid w:val="0015657E"/>
    <w:rsid w:val="00156CF8"/>
    <w:rsid w:val="001635C4"/>
    <w:rsid w:val="00190109"/>
    <w:rsid w:val="001A1AA4"/>
    <w:rsid w:val="001A4EB4"/>
    <w:rsid w:val="001A5A06"/>
    <w:rsid w:val="001A5E35"/>
    <w:rsid w:val="001C3A5D"/>
    <w:rsid w:val="001C56E4"/>
    <w:rsid w:val="001E0EB8"/>
    <w:rsid w:val="001E627B"/>
    <w:rsid w:val="001F7B79"/>
    <w:rsid w:val="00201863"/>
    <w:rsid w:val="00215867"/>
    <w:rsid w:val="0021747C"/>
    <w:rsid w:val="002226DC"/>
    <w:rsid w:val="002316B1"/>
    <w:rsid w:val="0023265E"/>
    <w:rsid w:val="0024448F"/>
    <w:rsid w:val="00261BDD"/>
    <w:rsid w:val="00264FA0"/>
    <w:rsid w:val="00274916"/>
    <w:rsid w:val="00293ADF"/>
    <w:rsid w:val="002A3439"/>
    <w:rsid w:val="002E39EF"/>
    <w:rsid w:val="003250BD"/>
    <w:rsid w:val="003279A7"/>
    <w:rsid w:val="003502B0"/>
    <w:rsid w:val="003551B0"/>
    <w:rsid w:val="00361CA7"/>
    <w:rsid w:val="00392361"/>
    <w:rsid w:val="00393279"/>
    <w:rsid w:val="003A1621"/>
    <w:rsid w:val="003A3FCC"/>
    <w:rsid w:val="003A5CFD"/>
    <w:rsid w:val="003C3D00"/>
    <w:rsid w:val="003C466E"/>
    <w:rsid w:val="003C7171"/>
    <w:rsid w:val="00403D58"/>
    <w:rsid w:val="00413D9C"/>
    <w:rsid w:val="00435721"/>
    <w:rsid w:val="00440E44"/>
    <w:rsid w:val="0044249C"/>
    <w:rsid w:val="00460A32"/>
    <w:rsid w:val="004678A9"/>
    <w:rsid w:val="00480615"/>
    <w:rsid w:val="00480E71"/>
    <w:rsid w:val="004958A8"/>
    <w:rsid w:val="00497161"/>
    <w:rsid w:val="004A21CA"/>
    <w:rsid w:val="004B2CC9"/>
    <w:rsid w:val="004C3016"/>
    <w:rsid w:val="004C5C02"/>
    <w:rsid w:val="004D1074"/>
    <w:rsid w:val="004E0187"/>
    <w:rsid w:val="004F07FA"/>
    <w:rsid w:val="00504B4A"/>
    <w:rsid w:val="0051286F"/>
    <w:rsid w:val="005376EC"/>
    <w:rsid w:val="00543486"/>
    <w:rsid w:val="005515F7"/>
    <w:rsid w:val="00562932"/>
    <w:rsid w:val="00575A46"/>
    <w:rsid w:val="005A4973"/>
    <w:rsid w:val="005A7CB6"/>
    <w:rsid w:val="005B2F05"/>
    <w:rsid w:val="005D5842"/>
    <w:rsid w:val="00601E57"/>
    <w:rsid w:val="0060567E"/>
    <w:rsid w:val="00615BAE"/>
    <w:rsid w:val="006242ED"/>
    <w:rsid w:val="00626437"/>
    <w:rsid w:val="00632FA0"/>
    <w:rsid w:val="0064354C"/>
    <w:rsid w:val="0066023C"/>
    <w:rsid w:val="00675802"/>
    <w:rsid w:val="00682C08"/>
    <w:rsid w:val="006A74D1"/>
    <w:rsid w:val="006B2CE9"/>
    <w:rsid w:val="006C0885"/>
    <w:rsid w:val="006C41A4"/>
    <w:rsid w:val="006D1E9A"/>
    <w:rsid w:val="006D576D"/>
    <w:rsid w:val="006F1ACD"/>
    <w:rsid w:val="00706F94"/>
    <w:rsid w:val="00717D3A"/>
    <w:rsid w:val="007222FB"/>
    <w:rsid w:val="00734F4F"/>
    <w:rsid w:val="00760F16"/>
    <w:rsid w:val="007647BC"/>
    <w:rsid w:val="00765880"/>
    <w:rsid w:val="007703F6"/>
    <w:rsid w:val="00772E6B"/>
    <w:rsid w:val="007779F9"/>
    <w:rsid w:val="00780713"/>
    <w:rsid w:val="007A6871"/>
    <w:rsid w:val="007B6CDF"/>
    <w:rsid w:val="007C7424"/>
    <w:rsid w:val="007F1DAC"/>
    <w:rsid w:val="00807361"/>
    <w:rsid w:val="00817FE9"/>
    <w:rsid w:val="00822396"/>
    <w:rsid w:val="00831CCC"/>
    <w:rsid w:val="008341CD"/>
    <w:rsid w:val="00834230"/>
    <w:rsid w:val="00834302"/>
    <w:rsid w:val="00847230"/>
    <w:rsid w:val="00865C38"/>
    <w:rsid w:val="008668C1"/>
    <w:rsid w:val="00871C1B"/>
    <w:rsid w:val="008D04A1"/>
    <w:rsid w:val="008E4930"/>
    <w:rsid w:val="008F4C54"/>
    <w:rsid w:val="00916F87"/>
    <w:rsid w:val="00936793"/>
    <w:rsid w:val="009440C1"/>
    <w:rsid w:val="009549BB"/>
    <w:rsid w:val="009617C5"/>
    <w:rsid w:val="00965495"/>
    <w:rsid w:val="00973D34"/>
    <w:rsid w:val="00984951"/>
    <w:rsid w:val="00991419"/>
    <w:rsid w:val="00991971"/>
    <w:rsid w:val="00992638"/>
    <w:rsid w:val="009975A4"/>
    <w:rsid w:val="009A0A3D"/>
    <w:rsid w:val="009A1D17"/>
    <w:rsid w:val="009B2B33"/>
    <w:rsid w:val="009D04BA"/>
    <w:rsid w:val="009D40AF"/>
    <w:rsid w:val="009E6123"/>
    <w:rsid w:val="009F1B35"/>
    <w:rsid w:val="009F7DE2"/>
    <w:rsid w:val="00A06CF2"/>
    <w:rsid w:val="00A17B42"/>
    <w:rsid w:val="00A24AB6"/>
    <w:rsid w:val="00A351A2"/>
    <w:rsid w:val="00A42579"/>
    <w:rsid w:val="00A431A8"/>
    <w:rsid w:val="00A55B77"/>
    <w:rsid w:val="00A729BF"/>
    <w:rsid w:val="00A9011C"/>
    <w:rsid w:val="00A92DC6"/>
    <w:rsid w:val="00A930E6"/>
    <w:rsid w:val="00A96DA6"/>
    <w:rsid w:val="00AD0C61"/>
    <w:rsid w:val="00AD3FD2"/>
    <w:rsid w:val="00AF089E"/>
    <w:rsid w:val="00AF16E6"/>
    <w:rsid w:val="00AF4B00"/>
    <w:rsid w:val="00B02667"/>
    <w:rsid w:val="00B414AD"/>
    <w:rsid w:val="00B4350F"/>
    <w:rsid w:val="00B4675D"/>
    <w:rsid w:val="00B92C76"/>
    <w:rsid w:val="00BA729E"/>
    <w:rsid w:val="00BC0665"/>
    <w:rsid w:val="00BC1C2F"/>
    <w:rsid w:val="00BD5AEF"/>
    <w:rsid w:val="00BD7024"/>
    <w:rsid w:val="00BF5D2D"/>
    <w:rsid w:val="00BF67DB"/>
    <w:rsid w:val="00C00C1E"/>
    <w:rsid w:val="00C0316F"/>
    <w:rsid w:val="00C25905"/>
    <w:rsid w:val="00C36776"/>
    <w:rsid w:val="00C64029"/>
    <w:rsid w:val="00C67F14"/>
    <w:rsid w:val="00C70186"/>
    <w:rsid w:val="00C803C1"/>
    <w:rsid w:val="00C8057B"/>
    <w:rsid w:val="00C9121D"/>
    <w:rsid w:val="00C94612"/>
    <w:rsid w:val="00C94AF3"/>
    <w:rsid w:val="00CA01AF"/>
    <w:rsid w:val="00CA24FD"/>
    <w:rsid w:val="00CA70DF"/>
    <w:rsid w:val="00CB367A"/>
    <w:rsid w:val="00CB416B"/>
    <w:rsid w:val="00CD6B58"/>
    <w:rsid w:val="00CE03F9"/>
    <w:rsid w:val="00CE16E8"/>
    <w:rsid w:val="00CF401E"/>
    <w:rsid w:val="00CF47F9"/>
    <w:rsid w:val="00CF5C01"/>
    <w:rsid w:val="00D30417"/>
    <w:rsid w:val="00D43F4A"/>
    <w:rsid w:val="00D525DE"/>
    <w:rsid w:val="00D7429B"/>
    <w:rsid w:val="00D82A55"/>
    <w:rsid w:val="00D9232D"/>
    <w:rsid w:val="00DA206E"/>
    <w:rsid w:val="00DA2384"/>
    <w:rsid w:val="00DB0DAB"/>
    <w:rsid w:val="00DD2F8C"/>
    <w:rsid w:val="00DE548A"/>
    <w:rsid w:val="00E00A07"/>
    <w:rsid w:val="00E21CB9"/>
    <w:rsid w:val="00E255F6"/>
    <w:rsid w:val="00E2589C"/>
    <w:rsid w:val="00E33E4E"/>
    <w:rsid w:val="00E345BB"/>
    <w:rsid w:val="00E44906"/>
    <w:rsid w:val="00E453C7"/>
    <w:rsid w:val="00E82F88"/>
    <w:rsid w:val="00E844DC"/>
    <w:rsid w:val="00EA265B"/>
    <w:rsid w:val="00EA4497"/>
    <w:rsid w:val="00EB3DE5"/>
    <w:rsid w:val="00ED0826"/>
    <w:rsid w:val="00F019EB"/>
    <w:rsid w:val="00F113F0"/>
    <w:rsid w:val="00F23C06"/>
    <w:rsid w:val="00F27F0E"/>
    <w:rsid w:val="00F31A8D"/>
    <w:rsid w:val="00F4264D"/>
    <w:rsid w:val="00F44F21"/>
    <w:rsid w:val="00F607CB"/>
    <w:rsid w:val="00F66790"/>
    <w:rsid w:val="00F92A94"/>
    <w:rsid w:val="00FA696C"/>
    <w:rsid w:val="00FB4282"/>
    <w:rsid w:val="00FC6758"/>
    <w:rsid w:val="00FD50BD"/>
    <w:rsid w:val="00FD75BD"/>
    <w:rsid w:val="00FE219F"/>
    <w:rsid w:val="00FE328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ion">
    <w:name w:val="Revision"/>
    <w:hidden/>
    <w:uiPriority w:val="99"/>
    <w:semiHidden/>
    <w:rsid w:val="009549BB"/>
    <w:pPr>
      <w:spacing w:after="0" w:line="240" w:lineRule="auto"/>
    </w:pPr>
  </w:style>
  <w:style w:type="table" w:styleId="TableGrid">
    <w:name w:val="Table Grid"/>
    <w:basedOn w:val="TableNormal"/>
    <w:uiPriority w:val="39"/>
    <w:locked/>
    <w:rsid w:val="0099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5AA1-C268-456A-B430-C83E8E3E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807</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2</cp:revision>
  <cp:lastPrinted>2021-02-25T18:05:00Z</cp:lastPrinted>
  <dcterms:created xsi:type="dcterms:W3CDTF">2025-08-11T14:45:00Z</dcterms:created>
  <dcterms:modified xsi:type="dcterms:W3CDTF">2025-08-11T14:45:00Z</dcterms:modified>
</cp:coreProperties>
</file>