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F30B5" w:rsidP="00093AC7" w14:paraId="3C71002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F30B5">
        <w:rPr>
          <w:rFonts w:ascii="Tahoma" w:hAnsi="Tahoma" w:cs="Tahoma"/>
          <w:b/>
          <w:sz w:val="24"/>
          <w:szCs w:val="24"/>
        </w:rPr>
        <w:t xml:space="preserve">Pintura da lombada na Rua </w:t>
      </w:r>
      <w:r w:rsidRPr="000F30B5">
        <w:rPr>
          <w:rFonts w:ascii="Tahoma" w:hAnsi="Tahoma" w:cs="Tahoma"/>
          <w:b/>
          <w:sz w:val="24"/>
          <w:szCs w:val="24"/>
        </w:rPr>
        <w:t>Herminia</w:t>
      </w:r>
      <w:r w:rsidRPr="000F30B5">
        <w:rPr>
          <w:rFonts w:ascii="Tahoma" w:hAnsi="Tahoma" w:cs="Tahoma"/>
          <w:b/>
          <w:sz w:val="24"/>
          <w:szCs w:val="24"/>
        </w:rPr>
        <w:t xml:space="preserve"> </w:t>
      </w:r>
      <w:r w:rsidRPr="000F30B5">
        <w:rPr>
          <w:rFonts w:ascii="Tahoma" w:hAnsi="Tahoma" w:cs="Tahoma"/>
          <w:b/>
          <w:sz w:val="24"/>
          <w:szCs w:val="24"/>
        </w:rPr>
        <w:t>Bonilho</w:t>
      </w:r>
      <w:r w:rsidRPr="000F30B5">
        <w:rPr>
          <w:rFonts w:ascii="Tahoma" w:hAnsi="Tahoma" w:cs="Tahoma"/>
          <w:b/>
          <w:sz w:val="24"/>
          <w:szCs w:val="24"/>
        </w:rPr>
        <w:t>, 134, Parque Bandeirantes</w:t>
      </w:r>
    </w:p>
    <w:p w:rsidR="000F30B5" w:rsidP="00093AC7" w14:paraId="295E607D" w14:textId="5966164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F30B5">
        <w:rPr>
          <w:rFonts w:ascii="Tahoma" w:hAnsi="Tahoma" w:cs="Tahoma"/>
          <w:bCs/>
          <w:sz w:val="24"/>
          <w:szCs w:val="24"/>
        </w:rPr>
        <w:t>A presente indicação tem como objetivo solicitar a pintura de lombada existente na via, que se encontra desgastada e com baixa visibilidade, comprometendo a segurança de motoristas e pedestres; a sinalização adequada é essencial para alertar os condutores sobre a presença do redutor de velocidade, evitando acidentes e garantindo maior eficácia na organização do tráfego local.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D2A300A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8198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C0F41"/>
    <w:rsid w:val="000D2BDC"/>
    <w:rsid w:val="000E233D"/>
    <w:rsid w:val="000F30B5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44D0A"/>
    <w:rsid w:val="00261BDD"/>
    <w:rsid w:val="00264FA0"/>
    <w:rsid w:val="00274916"/>
    <w:rsid w:val="00293ADF"/>
    <w:rsid w:val="002A3439"/>
    <w:rsid w:val="002E39EF"/>
    <w:rsid w:val="003250BD"/>
    <w:rsid w:val="003279A7"/>
    <w:rsid w:val="00335E32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2A0E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E6699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85DC1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90D"/>
    <w:rsid w:val="00DD2F8C"/>
    <w:rsid w:val="00DE548A"/>
    <w:rsid w:val="00E00A07"/>
    <w:rsid w:val="00E206D6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2025-08-11T14:31:00Z</dcterms:created>
  <dcterms:modified xsi:type="dcterms:W3CDTF">2025-08-11T14:31:00Z</dcterms:modified>
</cp:coreProperties>
</file>