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9D" w:rsidP="00C312F0" w14:paraId="2F9E1482" w14:textId="45F067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EE1">
        <w:rPr>
          <w:rFonts w:ascii="Times New Roman" w:eastAsia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C312F0" w:rsidP="00C312F0" w14:paraId="32C84DD9" w14:textId="495F3A4D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3280" w:rsidRPr="00FC3280" w:rsidP="00FC3280" w14:paraId="3766F097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280">
        <w:rPr>
          <w:rFonts w:ascii="Times New Roman" w:eastAsia="Times New Roman" w:hAnsi="Times New Roman" w:cs="Times New Roman"/>
          <w:sz w:val="24"/>
          <w:szCs w:val="24"/>
        </w:rPr>
        <w:t xml:space="preserve">Pelo presente e na forma regimental, requeiro a concessão do </w:t>
      </w:r>
      <w:r w:rsidRPr="00FC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Diploma de Honra ao Mérito “Dra. Zilda Arns Neumann” a </w:t>
      </w:r>
      <w:r w:rsidRPr="00FC3280">
        <w:rPr>
          <w:rFonts w:ascii="Times New Roman" w:eastAsia="Times New Roman" w:hAnsi="Times New Roman" w:cs="Times New Roman"/>
          <w:b/>
          <w:bCs/>
          <w:sz w:val="24"/>
          <w:szCs w:val="24"/>
        </w:rPr>
        <w:t>Dayara</w:t>
      </w:r>
      <w:r w:rsidRPr="00FC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Ferreira Martins.</w:t>
      </w:r>
    </w:p>
    <w:p w:rsidR="00FC3280" w:rsidRPr="00FC3280" w:rsidP="00FC3280" w14:paraId="03289E8F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280">
        <w:rPr>
          <w:rFonts w:ascii="Times New Roman" w:eastAsia="Times New Roman" w:hAnsi="Times New Roman" w:cs="Times New Roman"/>
          <w:sz w:val="24"/>
          <w:szCs w:val="24"/>
        </w:rPr>
        <w:t>Dayara</w:t>
      </w:r>
      <w:r w:rsidRPr="00FC3280">
        <w:rPr>
          <w:rFonts w:ascii="Times New Roman" w:eastAsia="Times New Roman" w:hAnsi="Times New Roman" w:cs="Times New Roman"/>
          <w:sz w:val="24"/>
          <w:szCs w:val="24"/>
        </w:rPr>
        <w:t xml:space="preserve"> Ferreira Martins, nascida em 13 de maio de 1991 em Campinas, é filha de </w:t>
      </w:r>
      <w:r w:rsidRPr="00FC3280">
        <w:rPr>
          <w:rFonts w:ascii="Times New Roman" w:eastAsia="Times New Roman" w:hAnsi="Times New Roman" w:cs="Times New Roman"/>
          <w:sz w:val="24"/>
          <w:szCs w:val="24"/>
        </w:rPr>
        <w:t>Deusdedit</w:t>
      </w:r>
      <w:r w:rsidRPr="00FC3280">
        <w:rPr>
          <w:rFonts w:ascii="Times New Roman" w:eastAsia="Times New Roman" w:hAnsi="Times New Roman" w:cs="Times New Roman"/>
          <w:sz w:val="24"/>
          <w:szCs w:val="24"/>
        </w:rPr>
        <w:t xml:space="preserve"> Alves Martins e Raquel Ferreira Campos. Atualmente, reside em Sumaré, onde desenvolve um trabalho voluntário de grande relevância social.</w:t>
      </w:r>
    </w:p>
    <w:p w:rsidR="00FC3280" w:rsidRPr="00FC3280" w:rsidP="00FC3280" w14:paraId="48579549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280">
        <w:rPr>
          <w:rFonts w:ascii="Times New Roman" w:eastAsia="Times New Roman" w:hAnsi="Times New Roman" w:cs="Times New Roman"/>
          <w:sz w:val="24"/>
          <w:szCs w:val="24"/>
        </w:rPr>
        <w:t xml:space="preserve">Sua jornada de dedicação ao bem-estar de crianças e adolescentes começou em maio de 2025, quando, como mãe de um dos atendidos, se juntou ao projeto social Meninos do São Judas. Inicialmente, ela passou a registrar os treinos com fotos e vídeos, mas logo expandiu sua atuação para um papel de suporte integral. </w:t>
      </w:r>
      <w:r w:rsidRPr="00FC3280">
        <w:rPr>
          <w:rFonts w:ascii="Times New Roman" w:eastAsia="Times New Roman" w:hAnsi="Times New Roman" w:cs="Times New Roman"/>
          <w:sz w:val="24"/>
          <w:szCs w:val="24"/>
        </w:rPr>
        <w:t>Dayara</w:t>
      </w:r>
      <w:r w:rsidRPr="00FC3280">
        <w:rPr>
          <w:rFonts w:ascii="Times New Roman" w:eastAsia="Times New Roman" w:hAnsi="Times New Roman" w:cs="Times New Roman"/>
          <w:sz w:val="24"/>
          <w:szCs w:val="24"/>
        </w:rPr>
        <w:t xml:space="preserve"> oferece auxílio técnico durante os jogos, apoio psicológico, e trabalha na resolução de conflitos entre os jovens, sempre reforçando a importância do respeito e da empatia.</w:t>
      </w:r>
    </w:p>
    <w:p w:rsidR="00FC3280" w:rsidRPr="00FC3280" w:rsidP="00FC3280" w14:paraId="6306FA58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280">
        <w:rPr>
          <w:rFonts w:ascii="Times New Roman" w:eastAsia="Times New Roman" w:hAnsi="Times New Roman" w:cs="Times New Roman"/>
          <w:sz w:val="24"/>
          <w:szCs w:val="24"/>
        </w:rPr>
        <w:t xml:space="preserve">O trabalho de </w:t>
      </w:r>
      <w:r w:rsidRPr="00FC3280">
        <w:rPr>
          <w:rFonts w:ascii="Times New Roman" w:eastAsia="Times New Roman" w:hAnsi="Times New Roman" w:cs="Times New Roman"/>
          <w:sz w:val="24"/>
          <w:szCs w:val="24"/>
        </w:rPr>
        <w:t>Dayara</w:t>
      </w:r>
      <w:r w:rsidRPr="00FC3280">
        <w:rPr>
          <w:rFonts w:ascii="Times New Roman" w:eastAsia="Times New Roman" w:hAnsi="Times New Roman" w:cs="Times New Roman"/>
          <w:sz w:val="24"/>
          <w:szCs w:val="24"/>
        </w:rPr>
        <w:t xml:space="preserve"> é realizado principalmente no Campo do Aclimação, local dos treinos semanais, e também em outros espaços durante os jogos. Ela mantém contato constante com os meninos e seus pais por meio de grupos de WhatsApp, garantindo um acompanhamento próximo e contínuo.</w:t>
      </w:r>
    </w:p>
    <w:p w:rsidR="00FC3280" w:rsidRPr="00FC3280" w:rsidP="00FC3280" w14:paraId="1DBEF73C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280">
        <w:rPr>
          <w:rFonts w:ascii="Times New Roman" w:eastAsia="Times New Roman" w:hAnsi="Times New Roman" w:cs="Times New Roman"/>
          <w:sz w:val="24"/>
          <w:szCs w:val="24"/>
        </w:rPr>
        <w:t xml:space="preserve">A dedicação de </w:t>
      </w:r>
      <w:r w:rsidRPr="00FC3280">
        <w:rPr>
          <w:rFonts w:ascii="Times New Roman" w:eastAsia="Times New Roman" w:hAnsi="Times New Roman" w:cs="Times New Roman"/>
          <w:sz w:val="24"/>
          <w:szCs w:val="24"/>
        </w:rPr>
        <w:t>Dayara</w:t>
      </w:r>
      <w:r w:rsidRPr="00FC3280">
        <w:rPr>
          <w:rFonts w:ascii="Times New Roman" w:eastAsia="Times New Roman" w:hAnsi="Times New Roman" w:cs="Times New Roman"/>
          <w:sz w:val="24"/>
          <w:szCs w:val="24"/>
        </w:rPr>
        <w:t xml:space="preserve"> Ferreira Martins em defender e apoiar crianças e adolescentes em situação de vulnerabilidade em Sumaré, por meio de seu voluntariado no projeto Meninos do São Judas, é um exemplo inspirador de compromisso com a comunidade.</w:t>
      </w:r>
    </w:p>
    <w:p w:rsidR="00FC3280" w:rsidRPr="00FC3280" w:rsidP="00FC3280" w14:paraId="421F768A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280">
        <w:rPr>
          <w:rFonts w:ascii="Times New Roman" w:eastAsia="Times New Roman" w:hAnsi="Times New Roman" w:cs="Times New Roman"/>
          <w:sz w:val="24"/>
          <w:szCs w:val="24"/>
        </w:rPr>
        <w:t xml:space="preserve">Por toda sua relevante atuação e contribuição social, conto com o apoio dos nobres pares para a aprovação da concessão do </w:t>
      </w:r>
      <w:r w:rsidRPr="00FC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Diploma de Honra ao Mérito “Dra. Zilda Arns Neumann” a </w:t>
      </w:r>
      <w:r w:rsidRPr="00FC3280">
        <w:rPr>
          <w:rFonts w:ascii="Times New Roman" w:eastAsia="Times New Roman" w:hAnsi="Times New Roman" w:cs="Times New Roman"/>
          <w:b/>
          <w:bCs/>
          <w:sz w:val="24"/>
          <w:szCs w:val="24"/>
        </w:rPr>
        <w:t>Dayara</w:t>
      </w:r>
      <w:r w:rsidRPr="00FC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Ferreira Martins.</w:t>
      </w:r>
    </w:p>
    <w:p w:rsidR="004E149D" w:rsidP="004E149D" w14:paraId="44CCC42D" w14:textId="77777777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149D" w:rsidRPr="00204D5B" w:rsidP="004E149D" w14:paraId="571A1A55" w14:textId="5E858F06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eastAsia="Times New Roman" w:hAnsi="Times New Roman" w:cs="Times New Roman"/>
          <w:sz w:val="24"/>
          <w:szCs w:val="24"/>
        </w:rPr>
        <w:t>08 de agosto de 2025</w:t>
      </w:r>
    </w:p>
    <w:p w:rsidR="004E149D" w:rsidP="004E149D" w14:paraId="1F711D2D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3540"/>
            <wp:effectExtent l="0" t="0" r="0" b="381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77305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02" w14:paraId="00000001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2F2102" w14:paraId="00000005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85134436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8753608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F2102" w14:paraId="0000000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2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2233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2102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2F2102" w14:paraId="3E6FE18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02"/>
    <w:rsid w:val="00204D5B"/>
    <w:rsid w:val="002F2102"/>
    <w:rsid w:val="004E149D"/>
    <w:rsid w:val="00780EE1"/>
    <w:rsid w:val="008B4141"/>
    <w:rsid w:val="00C15305"/>
    <w:rsid w:val="00C312F0"/>
    <w:rsid w:val="00FC32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8F984F-2A53-45A6-B251-A6095EB7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+Ly/I8UPqRFqYvkzPXayORc+g==">CgMxLjAyCGguZ2pkZ3hzOAByITEzMUVHVEdFOVNycTEyZzJNeGhPSFlDU0pZNUhBVVNyMg==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2025-08-08T14:59:00Z</cp:lastPrinted>
  <dcterms:created xsi:type="dcterms:W3CDTF">2025-08-08T15:00:00Z</dcterms:created>
  <dcterms:modified xsi:type="dcterms:W3CDTF">2025-08-08T15:00:00Z</dcterms:modified>
</cp:coreProperties>
</file>