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34A0D5C3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96DA1">
        <w:rPr>
          <w:rFonts w:ascii="Times New Roman" w:hAnsi="Times New Roman" w:cs="Times New Roman"/>
          <w:b/>
          <w:sz w:val="24"/>
          <w:szCs w:val="24"/>
        </w:rPr>
        <w:t>Roçagem e limpeza d</w:t>
      </w:r>
      <w:r w:rsidR="00D57012">
        <w:rPr>
          <w:rFonts w:ascii="Times New Roman" w:hAnsi="Times New Roman" w:cs="Times New Roman"/>
          <w:b/>
          <w:sz w:val="24"/>
          <w:szCs w:val="24"/>
        </w:rPr>
        <w:t>a</w:t>
      </w:r>
      <w:r w:rsidR="00996DA1">
        <w:rPr>
          <w:rFonts w:ascii="Times New Roman" w:hAnsi="Times New Roman" w:cs="Times New Roman"/>
          <w:b/>
          <w:sz w:val="24"/>
          <w:szCs w:val="24"/>
        </w:rPr>
        <w:t xml:space="preserve"> calçada</w:t>
      </w:r>
      <w:r w:rsidR="00D57012">
        <w:rPr>
          <w:rFonts w:ascii="Times New Roman" w:hAnsi="Times New Roman" w:cs="Times New Roman"/>
          <w:b/>
          <w:sz w:val="24"/>
          <w:szCs w:val="24"/>
        </w:rPr>
        <w:t xml:space="preserve"> localizada na</w:t>
      </w:r>
      <w:r w:rsidR="00996DA1">
        <w:rPr>
          <w:rFonts w:ascii="Times New Roman" w:hAnsi="Times New Roman" w:cs="Times New Roman"/>
          <w:b/>
          <w:sz w:val="24"/>
          <w:szCs w:val="24"/>
        </w:rPr>
        <w:t xml:space="preserve"> Rua Carolina Ravagnani </w:t>
      </w:r>
      <w:r w:rsidR="00996DA1">
        <w:rPr>
          <w:rFonts w:ascii="Times New Roman" w:hAnsi="Times New Roman" w:cs="Times New Roman"/>
          <w:b/>
          <w:sz w:val="24"/>
          <w:szCs w:val="24"/>
        </w:rPr>
        <w:t>Novelet</w:t>
      </w:r>
      <w:r w:rsidR="00083DCA">
        <w:rPr>
          <w:rFonts w:ascii="Times New Roman" w:hAnsi="Times New Roman" w:cs="Times New Roman"/>
          <w:b/>
          <w:sz w:val="24"/>
          <w:szCs w:val="24"/>
        </w:rPr>
        <w:t>t</w:t>
      </w:r>
      <w:r w:rsidR="00996DA1">
        <w:rPr>
          <w:rFonts w:ascii="Times New Roman" w:hAnsi="Times New Roman" w:cs="Times New Roman"/>
          <w:b/>
          <w:sz w:val="24"/>
          <w:szCs w:val="24"/>
        </w:rPr>
        <w:t>o</w:t>
      </w:r>
      <w:r w:rsidR="00996DA1">
        <w:rPr>
          <w:rFonts w:ascii="Times New Roman" w:hAnsi="Times New Roman" w:cs="Times New Roman"/>
          <w:b/>
          <w:sz w:val="24"/>
          <w:szCs w:val="24"/>
        </w:rPr>
        <w:t xml:space="preserve"> – Pq. Nova Veneza.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3395210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="00996DA1">
        <w:rPr>
          <w:rFonts w:ascii="Times New Roman" w:hAnsi="Times New Roman" w:cs="Times New Roman"/>
          <w:sz w:val="24"/>
          <w:szCs w:val="24"/>
        </w:rPr>
        <w:t xml:space="preserve">roçagem e limpeza de vegetação que cresce nas calçadas da Rua Carolina Ravagnani </w:t>
      </w:r>
      <w:r w:rsidR="00996DA1">
        <w:rPr>
          <w:rFonts w:ascii="Times New Roman" w:hAnsi="Times New Roman" w:cs="Times New Roman"/>
          <w:sz w:val="24"/>
          <w:szCs w:val="24"/>
        </w:rPr>
        <w:t>Novelet</w:t>
      </w:r>
      <w:r w:rsidR="00083DCA">
        <w:rPr>
          <w:rFonts w:ascii="Times New Roman" w:hAnsi="Times New Roman" w:cs="Times New Roman"/>
          <w:sz w:val="24"/>
          <w:szCs w:val="24"/>
        </w:rPr>
        <w:t>t</w:t>
      </w:r>
      <w:r w:rsidR="00996DA1">
        <w:rPr>
          <w:rFonts w:ascii="Times New Roman" w:hAnsi="Times New Roman" w:cs="Times New Roman"/>
          <w:sz w:val="24"/>
          <w:szCs w:val="24"/>
        </w:rPr>
        <w:t>o</w:t>
      </w:r>
      <w:r w:rsidR="00996DA1">
        <w:rPr>
          <w:rFonts w:ascii="Times New Roman" w:hAnsi="Times New Roman" w:cs="Times New Roman"/>
          <w:sz w:val="24"/>
          <w:szCs w:val="24"/>
        </w:rPr>
        <w:t>, no bairro Pq. Nova Veneza.</w:t>
      </w:r>
    </w:p>
    <w:p w:rsidR="00996DA1" w:rsidP="007D6541" w14:paraId="0735399A" w14:textId="48FF4F24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6DA1">
        <w:rPr>
          <w:rFonts w:ascii="Times New Roman" w:hAnsi="Times New Roman" w:cs="Times New Roman"/>
          <w:sz w:val="24"/>
          <w:szCs w:val="24"/>
        </w:rPr>
        <w:t>A presente indicação tem por objetivo solicitar a limpeza e roçagem da calçada localizada na</w:t>
      </w:r>
      <w:r>
        <w:rPr>
          <w:rFonts w:ascii="Times New Roman" w:hAnsi="Times New Roman" w:cs="Times New Roman"/>
          <w:sz w:val="24"/>
          <w:szCs w:val="24"/>
        </w:rPr>
        <w:t xml:space="preserve"> mencionada via</w:t>
      </w:r>
      <w:r w:rsidRPr="00996DA1">
        <w:rPr>
          <w:rFonts w:ascii="Times New Roman" w:hAnsi="Times New Roman" w:cs="Times New Roman"/>
          <w:sz w:val="24"/>
          <w:szCs w:val="24"/>
        </w:rPr>
        <w:t>, visando garantir a segurança e a acessibilidade dos pedestres, bem como a conservação do espaço público, prevenindo a proliferação de insetos e animais peçonhentos.</w:t>
      </w:r>
    </w:p>
    <w:p w:rsidR="007D6541" w:rsidP="007D6541" w14:paraId="05AD195E" w14:textId="16A9B298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39311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6E30D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9C2122" w14:paraId="48D9AE2F" w14:textId="051594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A1715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7D5A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76</cp:revision>
  <cp:lastPrinted>2021-02-25T18:05:00Z</cp:lastPrinted>
  <dcterms:created xsi:type="dcterms:W3CDTF">2025-05-16T14:17:00Z</dcterms:created>
  <dcterms:modified xsi:type="dcterms:W3CDTF">2025-08-10T21:43:00Z</dcterms:modified>
</cp:coreProperties>
</file>