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"DIA ROXO - DIA MUNICIPAL DE DEFESA DOS DIREITOS DA PESSOA COM EPILEPSIA” NO CALENDÁRIO OFICIAL DE EVENTOS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