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F45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4419545" w:edGrp="everyone"/>
    </w:p>
    <w:p w14:paraId="7A0A5DD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ABE73C4" w14:textId="57682D1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B2C08">
        <w:rPr>
          <w:rFonts w:ascii="Calibri" w:hAnsi="Calibri" w:cs="Calibri"/>
        </w:rPr>
        <w:t>13</w:t>
      </w:r>
      <w:r>
        <w:rPr>
          <w:rFonts w:ascii="Calibri" w:hAnsi="Calibri" w:cs="Calibri"/>
        </w:rPr>
        <w:t xml:space="preserve"> de agosto de 2025.</w:t>
      </w:r>
    </w:p>
    <w:p w14:paraId="776C19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274B4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7EDED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537E35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C18E5B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23122A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20B28A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1243DA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65F04F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64E5FE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C1272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8/2025.</w:t>
      </w:r>
    </w:p>
    <w:p w14:paraId="480823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418E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F5B48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1B1E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7FE2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32F38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EB534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B3626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8/2025</w:t>
      </w:r>
      <w:r>
        <w:rPr>
          <w:rFonts w:ascii="Calibri" w:hAnsi="Calibri" w:cs="Calibri"/>
        </w:rPr>
        <w:t xml:space="preserve"> – “Confere o Título de Cidadão Sumareense ao Sr. Aldo Ribeiro Monteiro.”</w:t>
      </w:r>
    </w:p>
    <w:p w14:paraId="74D3368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5DEBC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0442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702D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7C7A6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717E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099C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CBE8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9B6A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508D0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A3E52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4419545"/>
    <w:p w14:paraId="53F0E5D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50A4" w14:textId="77777777" w:rsidR="00843582" w:rsidRDefault="00843582">
      <w:r>
        <w:separator/>
      </w:r>
    </w:p>
  </w:endnote>
  <w:endnote w:type="continuationSeparator" w:id="0">
    <w:p w14:paraId="1CFADBDC" w14:textId="77777777" w:rsidR="00843582" w:rsidRDefault="0084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35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0CD01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96E451" wp14:editId="57C1B5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972DB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FEC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1B28" w14:textId="77777777" w:rsidR="00843582" w:rsidRDefault="00843582">
      <w:r>
        <w:separator/>
      </w:r>
    </w:p>
  </w:footnote>
  <w:footnote w:type="continuationSeparator" w:id="0">
    <w:p w14:paraId="1E0FFB67" w14:textId="77777777" w:rsidR="00843582" w:rsidRDefault="0084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485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4CD632" wp14:editId="47C2016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BC7999" wp14:editId="7191D0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014A03" wp14:editId="068111D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866046">
    <w:abstractNumId w:val="5"/>
  </w:num>
  <w:num w:numId="2" w16cid:durableId="714501466">
    <w:abstractNumId w:val="4"/>
  </w:num>
  <w:num w:numId="3" w16cid:durableId="1940916287">
    <w:abstractNumId w:val="2"/>
  </w:num>
  <w:num w:numId="4" w16cid:durableId="625889709">
    <w:abstractNumId w:val="1"/>
  </w:num>
  <w:num w:numId="5" w16cid:durableId="325211239">
    <w:abstractNumId w:val="3"/>
  </w:num>
  <w:num w:numId="6" w16cid:durableId="97945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B2C08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73638"/>
    <w:rsid w:val="007C360F"/>
    <w:rsid w:val="007D50FE"/>
    <w:rsid w:val="00810C59"/>
    <w:rsid w:val="00822396"/>
    <w:rsid w:val="00843582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80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2025-08-08T12:33:00Z</cp:lastPrinted>
  <dcterms:created xsi:type="dcterms:W3CDTF">2023-03-03T18:36:00Z</dcterms:created>
  <dcterms:modified xsi:type="dcterms:W3CDTF">2025-08-08T12:34:00Z</dcterms:modified>
</cp:coreProperties>
</file>