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AC2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0910583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B116E2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6BB65B3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E3938D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446DF3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do Município, com base em operação de crédito, no valor de R$ 50.000.000,00 (cinquenta milhões de reais), na forma em que especifica abaixo, para os fins que especifica e dá outras providências..</w:t>
      </w:r>
    </w:p>
    <w:p w14:paraId="5DEDD03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758BCD9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2518A86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agosto de 2025</w:t>
      </w:r>
    </w:p>
    <w:p w14:paraId="3D3C31A3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94916E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40069D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EE959B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92377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AF48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757C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28B74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0B700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03D5FC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3C4F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BE851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05CF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EDA88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C6796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0529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2468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DAB4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5DA2F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94227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F58C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16DB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DE40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60A38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66ED8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6CBC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8530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BAD923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CCF4A3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75EA14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5D17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EFDD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FF5AF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09105839"/>
    </w:p>
    <w:sectPr w:rsidR="00E5397A" w:rsidRPr="0029080B" w:rsidSect="0034755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584E" w14:textId="77777777" w:rsidR="001D069A" w:rsidRDefault="001D069A">
      <w:r>
        <w:separator/>
      </w:r>
    </w:p>
  </w:endnote>
  <w:endnote w:type="continuationSeparator" w:id="0">
    <w:p w14:paraId="4FF7FDB2" w14:textId="77777777" w:rsidR="001D069A" w:rsidRDefault="001D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14E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192AC1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06B891" wp14:editId="69E3555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E1C7E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62F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0189" w14:textId="77777777" w:rsidR="001D069A" w:rsidRDefault="001D069A">
      <w:r>
        <w:separator/>
      </w:r>
    </w:p>
  </w:footnote>
  <w:footnote w:type="continuationSeparator" w:id="0">
    <w:p w14:paraId="3E89AFC2" w14:textId="77777777" w:rsidR="001D069A" w:rsidRDefault="001D0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D3B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D002FB" wp14:editId="0C0F044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724720F" wp14:editId="0C3887DD">
          <wp:extent cx="1501253" cy="525439"/>
          <wp:effectExtent l="0" t="0" r="3810" b="8255"/>
          <wp:docPr id="1835274573" name="Imagem 1835274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C0D7AA" wp14:editId="541E7F4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43236296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43879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AE63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AE7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80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6F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04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AC2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C3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96C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BD6C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5C0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AA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E4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60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883E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ED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03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124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440105">
    <w:abstractNumId w:val="7"/>
  </w:num>
  <w:num w:numId="2" w16cid:durableId="1723866817">
    <w:abstractNumId w:val="5"/>
  </w:num>
  <w:num w:numId="3" w16cid:durableId="226455955">
    <w:abstractNumId w:val="2"/>
  </w:num>
  <w:num w:numId="4" w16cid:durableId="1572155124">
    <w:abstractNumId w:val="1"/>
  </w:num>
  <w:num w:numId="5" w16cid:durableId="1388723253">
    <w:abstractNumId w:val="4"/>
  </w:num>
  <w:num w:numId="6" w16cid:durableId="1356224721">
    <w:abstractNumId w:val="0"/>
  </w:num>
  <w:num w:numId="7" w16cid:durableId="840045421">
    <w:abstractNumId w:val="3"/>
  </w:num>
  <w:num w:numId="8" w16cid:durableId="567307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D069A"/>
    <w:rsid w:val="00267EF5"/>
    <w:rsid w:val="0029080B"/>
    <w:rsid w:val="002D664E"/>
    <w:rsid w:val="0034755D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B930C9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644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2025-08-05T11:35:00Z</dcterms:modified>
</cp:coreProperties>
</file>