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69A7" w:rsidRPr="00E212BE" w:rsidP="00E212BE" w14:paraId="7C9FD655" w14:textId="77777777">
      <w:pPr>
        <w:spacing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E212BE"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BE69A7" w:rsidRPr="00E212BE" w:rsidP="00E212BE" w14:paraId="1AEE6EF2" w14:textId="7777777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212BE"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 w:rsidRPr="00E212BE"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 w:rsidRPr="00E212BE"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BE69A7" w:rsidRPr="00E212BE" w:rsidP="00E212BE" w14:paraId="4822FB54" w14:textId="23F2EC32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212BE">
        <w:rPr>
          <w:rFonts w:ascii="Arial" w:eastAsia="Arial" w:hAnsi="Arial" w:cs="Arial"/>
          <w:b/>
          <w:sz w:val="24"/>
          <w:szCs w:val="24"/>
        </w:rPr>
        <w:t xml:space="preserve">MANUTENÇÃO DE </w:t>
      </w:r>
      <w:r>
        <w:rPr>
          <w:rFonts w:ascii="Arial" w:eastAsia="Arial" w:hAnsi="Arial" w:cs="Arial"/>
          <w:b/>
          <w:sz w:val="24"/>
          <w:szCs w:val="24"/>
        </w:rPr>
        <w:t>SINALIZAÇÃO</w:t>
      </w:r>
      <w:r w:rsidRPr="00E212BE">
        <w:rPr>
          <w:rFonts w:ascii="Arial" w:eastAsia="Arial" w:hAnsi="Arial" w:cs="Arial"/>
          <w:b/>
          <w:sz w:val="24"/>
          <w:szCs w:val="24"/>
        </w:rPr>
        <w:t xml:space="preserve"> DE VIA PÚBLICA</w:t>
      </w:r>
    </w:p>
    <w:p w:rsidR="00BE69A7" w:rsidRPr="00E212BE" w:rsidP="00E212BE" w14:paraId="01108EF3" w14:textId="511387B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82jvihp3eoq4" w:colFirst="0" w:colLast="0"/>
      <w:bookmarkEnd w:id="0"/>
      <w:r w:rsidRPr="00E212BE"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E212BE" w:rsidR="00E212BE">
        <w:rPr>
          <w:rFonts w:ascii="Arial" w:eastAsia="Arial" w:hAnsi="Arial" w:cs="Arial"/>
          <w:sz w:val="24"/>
          <w:szCs w:val="24"/>
        </w:rPr>
        <w:t xml:space="preserve">Cruzamentos da Rua Cabo Hoffman com Rua Carlos </w:t>
      </w:r>
      <w:r w:rsidRPr="00E212BE" w:rsidR="00E212BE">
        <w:rPr>
          <w:rFonts w:ascii="Arial" w:eastAsia="Arial" w:hAnsi="Arial" w:cs="Arial"/>
          <w:sz w:val="24"/>
          <w:szCs w:val="24"/>
        </w:rPr>
        <w:t>Lozzo</w:t>
      </w:r>
      <w:r w:rsidRPr="00E212BE" w:rsidR="00E212BE">
        <w:rPr>
          <w:rFonts w:ascii="Arial" w:eastAsia="Arial" w:hAnsi="Arial" w:cs="Arial"/>
          <w:sz w:val="24"/>
          <w:szCs w:val="24"/>
        </w:rPr>
        <w:t xml:space="preserve"> e Rua Tiradentes</w:t>
      </w:r>
      <w:r w:rsidRPr="00E212BE" w:rsidR="00E212BE">
        <w:rPr>
          <w:rFonts w:ascii="Arial" w:eastAsia="Arial" w:hAnsi="Arial" w:cs="Arial"/>
          <w:sz w:val="24"/>
          <w:szCs w:val="24"/>
        </w:rPr>
        <w:t xml:space="preserve"> - </w:t>
      </w:r>
      <w:r w:rsidRPr="00E212BE" w:rsidR="00E212BE">
        <w:rPr>
          <w:rFonts w:ascii="Arial" w:eastAsia="Arial" w:hAnsi="Arial" w:cs="Arial"/>
          <w:sz w:val="24"/>
          <w:szCs w:val="24"/>
        </w:rPr>
        <w:t>Parque Franceschini - Sumaré/SP.</w:t>
      </w:r>
    </w:p>
    <w:p w:rsidR="00E212BE" w:rsidRPr="00E212BE" w:rsidP="00E212BE" w14:paraId="1461E250" w14:textId="77777777">
      <w:pPr>
        <w:pStyle w:val="ds-markdown-paragraph"/>
        <w:shd w:val="clear" w:color="auto" w:fill="FFFFFF"/>
        <w:spacing w:before="206" w:beforeAutospacing="0" w:after="206" w:afterAutospacing="0"/>
        <w:jc w:val="center"/>
        <w:rPr>
          <w:rFonts w:ascii="Arial" w:hAnsi="Arial" w:cs="Arial"/>
          <w:color w:val="404040"/>
        </w:rPr>
      </w:pPr>
      <w:r w:rsidRPr="00E212BE">
        <w:rPr>
          <w:rStyle w:val="Strong"/>
          <w:rFonts w:ascii="Arial" w:hAnsi="Arial" w:cs="Arial"/>
          <w:color w:val="404040"/>
        </w:rPr>
        <w:t>JUSTIFICATIVA:</w:t>
      </w:r>
    </w:p>
    <w:p w:rsidR="00E212BE" w:rsidRPr="00E212BE" w:rsidP="00E212BE" w14:paraId="0A33CD64" w14:textId="7DA6890F">
      <w:pPr>
        <w:pStyle w:val="ds-markdown-paragraph"/>
        <w:shd w:val="clear" w:color="auto" w:fill="FFFFFF"/>
        <w:spacing w:before="206" w:beforeAutospacing="0" w:after="206" w:afterAutospacing="0"/>
        <w:ind w:firstLine="360"/>
        <w:jc w:val="both"/>
        <w:rPr>
          <w:rFonts w:ascii="Arial" w:hAnsi="Arial" w:cs="Arial"/>
          <w:color w:val="404040"/>
        </w:rPr>
      </w:pPr>
      <w:r w:rsidRPr="00E212BE">
        <w:rPr>
          <w:rFonts w:ascii="Arial" w:hAnsi="Arial" w:cs="Arial"/>
          <w:color w:val="404040"/>
        </w:rPr>
        <w:t>Dirigiram-se a este gabinete moradores do entorno da </w:t>
      </w:r>
      <w:r w:rsidRPr="00E212BE">
        <w:rPr>
          <w:rStyle w:val="Strong"/>
          <w:rFonts w:ascii="Arial" w:hAnsi="Arial" w:cs="Arial"/>
          <w:color w:val="404040"/>
        </w:rPr>
        <w:t>EE João Franceschini</w:t>
      </w:r>
      <w:r w:rsidRPr="00E212BE">
        <w:rPr>
          <w:rFonts w:ascii="Arial" w:hAnsi="Arial" w:cs="Arial"/>
          <w:color w:val="404040"/>
        </w:rPr>
        <w:t> e da </w:t>
      </w:r>
      <w:r w:rsidRPr="00E212BE">
        <w:rPr>
          <w:rStyle w:val="Strong"/>
          <w:rFonts w:ascii="Arial" w:hAnsi="Arial" w:cs="Arial"/>
          <w:color w:val="404040"/>
        </w:rPr>
        <w:t>Creche Pio XII</w:t>
      </w:r>
      <w:r w:rsidRPr="00E212BE">
        <w:rPr>
          <w:rFonts w:ascii="Arial" w:hAnsi="Arial" w:cs="Arial"/>
          <w:color w:val="404040"/>
        </w:rPr>
        <w:t>, em Sumaré/SP, alertando sobre o </w:t>
      </w:r>
      <w:r w:rsidRPr="00E212BE">
        <w:rPr>
          <w:rStyle w:val="Strong"/>
          <w:rFonts w:ascii="Arial" w:hAnsi="Arial" w:cs="Arial"/>
          <w:color w:val="404040"/>
        </w:rPr>
        <w:t>grave risco à segurança viária</w:t>
      </w:r>
      <w:r w:rsidRPr="00E212BE">
        <w:rPr>
          <w:rFonts w:ascii="Arial" w:hAnsi="Arial" w:cs="Arial"/>
          <w:color w:val="404040"/>
        </w:rPr>
        <w:t> gerado pela ausência de sinalização de "PARE" em dois cruzamentos críticos:</w:t>
      </w:r>
    </w:p>
    <w:p w:rsidR="00E212BE" w:rsidRPr="00E212BE" w:rsidP="00E212BE" w14:paraId="005B1CE5" w14:textId="7777777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E212BE">
        <w:rPr>
          <w:rStyle w:val="Strong"/>
          <w:rFonts w:ascii="Arial" w:hAnsi="Arial" w:cs="Arial"/>
          <w:color w:val="404040"/>
        </w:rPr>
        <w:t xml:space="preserve">Rua Cabo Hoffman X Rua Carlos </w:t>
      </w:r>
      <w:r w:rsidRPr="00E212BE">
        <w:rPr>
          <w:rStyle w:val="Strong"/>
          <w:rFonts w:ascii="Arial" w:hAnsi="Arial" w:cs="Arial"/>
          <w:color w:val="404040"/>
        </w:rPr>
        <w:t>Lozzo</w:t>
      </w:r>
    </w:p>
    <w:p w:rsidR="00E212BE" w:rsidRPr="00E212BE" w:rsidP="00E212BE" w14:paraId="42702D12" w14:textId="7777777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E212BE">
        <w:rPr>
          <w:rStyle w:val="Strong"/>
          <w:rFonts w:ascii="Arial" w:hAnsi="Arial" w:cs="Arial"/>
          <w:color w:val="404040"/>
        </w:rPr>
        <w:t>Rua Cabo Hoffman X Rua Tiradentes</w:t>
      </w:r>
    </w:p>
    <w:p w:rsidR="00E212BE" w:rsidRPr="00E212BE" w:rsidP="00E212BE" w14:paraId="647DE800" w14:textId="77777777">
      <w:pPr>
        <w:pStyle w:val="ds-markdown-paragraph"/>
        <w:shd w:val="clear" w:color="auto" w:fill="FFFFFF"/>
        <w:spacing w:before="206" w:beforeAutospacing="0" w:after="206" w:afterAutospacing="0"/>
        <w:ind w:firstLine="360"/>
        <w:jc w:val="both"/>
        <w:rPr>
          <w:rFonts w:ascii="Arial" w:hAnsi="Arial" w:cs="Arial"/>
          <w:color w:val="404040"/>
        </w:rPr>
      </w:pPr>
      <w:r w:rsidRPr="00E212BE">
        <w:rPr>
          <w:rFonts w:ascii="Arial" w:hAnsi="Arial" w:cs="Arial"/>
          <w:color w:val="404040"/>
        </w:rPr>
        <w:t>Conforme relatos, a </w:t>
      </w:r>
      <w:r w:rsidRPr="00E212BE">
        <w:rPr>
          <w:rStyle w:val="Strong"/>
          <w:rFonts w:ascii="Arial" w:hAnsi="Arial" w:cs="Arial"/>
          <w:color w:val="404040"/>
        </w:rPr>
        <w:t>Prefeitura Municipal realizou recentemente serviços de recapeamento</w:t>
      </w:r>
      <w:r w:rsidRPr="00E212BE">
        <w:rPr>
          <w:rFonts w:ascii="Arial" w:hAnsi="Arial" w:cs="Arial"/>
          <w:color w:val="404040"/>
        </w:rPr>
        <w:t> nessas vias, porém </w:t>
      </w:r>
      <w:r w:rsidRPr="00E212BE">
        <w:rPr>
          <w:rStyle w:val="Strong"/>
          <w:rFonts w:ascii="Arial" w:hAnsi="Arial" w:cs="Arial"/>
          <w:color w:val="404040"/>
        </w:rPr>
        <w:t>omitiu a reposição da sinalização horizontal</w:t>
      </w:r>
      <w:r w:rsidRPr="00E212BE">
        <w:rPr>
          <w:rFonts w:ascii="Arial" w:hAnsi="Arial" w:cs="Arial"/>
          <w:color w:val="404040"/>
        </w:rPr>
        <w:t> (pintura de "PARE") nas esquinas citadas. Com o </w:t>
      </w:r>
      <w:r w:rsidRPr="00E212BE">
        <w:rPr>
          <w:rStyle w:val="Strong"/>
          <w:rFonts w:ascii="Arial" w:hAnsi="Arial" w:cs="Arial"/>
          <w:color w:val="404040"/>
        </w:rPr>
        <w:t>retorno das aulas</w:t>
      </w:r>
      <w:r w:rsidRPr="00E212BE">
        <w:rPr>
          <w:rFonts w:ascii="Arial" w:hAnsi="Arial" w:cs="Arial"/>
          <w:color w:val="404040"/>
        </w:rPr>
        <w:t> em ambas as instituições de ensino, houve:</w:t>
      </w:r>
    </w:p>
    <w:p w:rsidR="00E212BE" w:rsidRPr="00E212BE" w:rsidP="00E212BE" w14:paraId="4D3A35C5" w14:textId="7777777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E212BE">
        <w:rPr>
          <w:rFonts w:ascii="Arial" w:hAnsi="Arial" w:cs="Arial"/>
          <w:color w:val="404040"/>
        </w:rPr>
        <w:t>Aumento expressivo do fluxo de veículos e pedestres;</w:t>
      </w:r>
    </w:p>
    <w:p w:rsidR="00E212BE" w:rsidRPr="00E212BE" w:rsidP="00E212BE" w14:paraId="4D2DA460" w14:textId="7777777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E212BE">
        <w:rPr>
          <w:rFonts w:ascii="Arial" w:hAnsi="Arial" w:cs="Arial"/>
          <w:color w:val="404040"/>
        </w:rPr>
        <w:t>Circulação intensa de </w:t>
      </w:r>
      <w:r w:rsidRPr="00E212BE">
        <w:rPr>
          <w:rStyle w:val="Strong"/>
          <w:rFonts w:ascii="Arial" w:hAnsi="Arial" w:cs="Arial"/>
          <w:color w:val="404040"/>
        </w:rPr>
        <w:t>alunos, responsáveis e funcionários</w:t>
      </w:r>
      <w:r w:rsidRPr="00E212BE">
        <w:rPr>
          <w:rFonts w:ascii="Arial" w:hAnsi="Arial" w:cs="Arial"/>
          <w:color w:val="404040"/>
        </w:rPr>
        <w:t> nos horários de entrada/saída;</w:t>
      </w:r>
    </w:p>
    <w:p w:rsidR="00E212BE" w:rsidRPr="00E212BE" w:rsidP="00E212BE" w14:paraId="6B07E099" w14:textId="7777777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E212BE">
        <w:rPr>
          <w:rFonts w:ascii="Arial" w:hAnsi="Arial" w:cs="Arial"/>
          <w:color w:val="404040"/>
        </w:rPr>
        <w:t>Exposição de crianças e adolescentes a </w:t>
      </w:r>
      <w:r w:rsidRPr="00E212BE">
        <w:rPr>
          <w:rStyle w:val="Strong"/>
          <w:rFonts w:ascii="Arial" w:hAnsi="Arial" w:cs="Arial"/>
          <w:color w:val="404040"/>
        </w:rPr>
        <w:t>situações de alto risco</w:t>
      </w:r>
      <w:r w:rsidRPr="00E212BE">
        <w:rPr>
          <w:rFonts w:ascii="Arial" w:hAnsi="Arial" w:cs="Arial"/>
          <w:color w:val="404040"/>
        </w:rPr>
        <w:t> nos cruzamentos.</w:t>
      </w:r>
    </w:p>
    <w:p w:rsidR="00E212BE" w:rsidRPr="00E212BE" w:rsidP="00E212BE" w14:paraId="284032BD" w14:textId="4D7F29F4">
      <w:pPr>
        <w:pStyle w:val="ds-markdown-paragraph"/>
        <w:shd w:val="clear" w:color="auto" w:fill="FFFFFF"/>
        <w:spacing w:before="206" w:beforeAutospacing="0" w:after="206" w:afterAutospacing="0"/>
        <w:ind w:firstLine="360"/>
        <w:jc w:val="both"/>
        <w:rPr>
          <w:rFonts w:ascii="Arial" w:hAnsi="Arial" w:cs="Arial"/>
          <w:color w:val="404040"/>
        </w:rPr>
      </w:pPr>
      <w:r w:rsidRPr="00E212BE">
        <w:rPr>
          <w:rFonts w:ascii="Arial" w:hAnsi="Arial" w:cs="Arial"/>
          <w:color w:val="404040"/>
        </w:rPr>
        <w:t>A falta dessa sinalização essencial:</w:t>
      </w:r>
      <w:r w:rsidRPr="00E212BE">
        <w:rPr>
          <w:rFonts w:ascii="Arial" w:hAnsi="Arial" w:cs="Arial"/>
          <w:color w:val="404040"/>
        </w:rPr>
        <w:br/>
      </w:r>
      <w:r w:rsidRPr="00E212BE">
        <w:rPr>
          <w:rFonts w:ascii="Segoe UI Symbol" w:hAnsi="Segoe UI Symbol" w:cs="Segoe UI Symbol"/>
          <w:color w:val="404040"/>
        </w:rPr>
        <w:t>☞</w:t>
      </w:r>
      <w:r w:rsidRPr="00E212BE">
        <w:rPr>
          <w:rFonts w:ascii="Arial" w:hAnsi="Arial" w:cs="Arial"/>
          <w:color w:val="404040"/>
        </w:rPr>
        <w:t> </w:t>
      </w:r>
      <w:r w:rsidRPr="00E212BE">
        <w:rPr>
          <w:rStyle w:val="Strong"/>
          <w:rFonts w:ascii="Arial" w:hAnsi="Arial" w:cs="Arial"/>
          <w:color w:val="404040"/>
        </w:rPr>
        <w:t>Aumenta o risco de colisões veiculares</w:t>
      </w:r>
      <w:r w:rsidRPr="00E212BE">
        <w:rPr>
          <w:rFonts w:ascii="Arial" w:hAnsi="Arial" w:cs="Arial"/>
          <w:color w:val="404040"/>
        </w:rPr>
        <w:t> pela não priorização de passagem;</w:t>
      </w:r>
      <w:r w:rsidRPr="00E212BE">
        <w:rPr>
          <w:rFonts w:ascii="Arial" w:hAnsi="Arial" w:cs="Arial"/>
          <w:color w:val="404040"/>
        </w:rPr>
        <w:br/>
      </w:r>
      <w:r w:rsidRPr="00E212BE">
        <w:rPr>
          <w:rFonts w:ascii="Segoe UI Symbol" w:hAnsi="Segoe UI Symbol" w:cs="Segoe UI Symbol"/>
          <w:color w:val="404040"/>
        </w:rPr>
        <w:t>☞</w:t>
      </w:r>
      <w:r w:rsidRPr="00E212BE">
        <w:rPr>
          <w:rFonts w:ascii="Arial" w:hAnsi="Arial" w:cs="Arial"/>
          <w:color w:val="404040"/>
        </w:rPr>
        <w:t> </w:t>
      </w:r>
      <w:r w:rsidRPr="00E212BE">
        <w:rPr>
          <w:rStyle w:val="Strong"/>
          <w:rFonts w:ascii="Arial" w:hAnsi="Arial" w:cs="Arial"/>
          <w:color w:val="404040"/>
        </w:rPr>
        <w:t>Compromete a segurança de pedestres</w:t>
      </w:r>
      <w:r w:rsidRPr="00E212BE">
        <w:rPr>
          <w:rFonts w:ascii="Arial" w:hAnsi="Arial" w:cs="Arial"/>
          <w:color w:val="404040"/>
        </w:rPr>
        <w:t>, especialmente crianças</w:t>
      </w:r>
      <w:r w:rsidRPr="00E212BE">
        <w:rPr>
          <w:rFonts w:ascii="Arial" w:hAnsi="Arial" w:cs="Arial"/>
          <w:color w:val="404040"/>
        </w:rPr>
        <w:t>.</w:t>
      </w:r>
    </w:p>
    <w:p w:rsidR="00E212BE" w:rsidRPr="00E212BE" w:rsidP="00E212BE" w14:paraId="262C8DDA" w14:textId="02C3BE9E">
      <w:pPr>
        <w:pStyle w:val="ds-markdown-paragraph"/>
        <w:shd w:val="clear" w:color="auto" w:fill="FFFFFF"/>
        <w:spacing w:before="206" w:beforeAutospacing="0" w:after="206" w:afterAutospacing="0"/>
        <w:jc w:val="both"/>
        <w:rPr>
          <w:rFonts w:ascii="Arial" w:hAnsi="Arial" w:cs="Arial"/>
          <w:color w:val="404040"/>
        </w:rPr>
      </w:pPr>
      <w:r w:rsidRPr="00E212BE">
        <w:rPr>
          <w:rFonts w:ascii="Arial" w:hAnsi="Arial" w:cs="Arial"/>
          <w:color w:val="404040"/>
        </w:rPr>
        <w:t>A segurança viária no entorno escolar é </w:t>
      </w:r>
      <w:r w:rsidRPr="00E212BE">
        <w:rPr>
          <w:rFonts w:ascii="Arial" w:hAnsi="Arial" w:cs="Arial"/>
          <w:b/>
          <w:bCs/>
          <w:color w:val="404040"/>
        </w:rPr>
        <w:t>dever do Estado e direito fundamental da comunidade educacional</w:t>
      </w:r>
      <w:r w:rsidRPr="00E212BE">
        <w:rPr>
          <w:rFonts w:ascii="Arial" w:hAnsi="Arial" w:cs="Arial"/>
          <w:color w:val="404040"/>
        </w:rPr>
        <w:t>. A reposição urgente dessas placas é medida vital para prevenir acidentes e preservar vidas.</w:t>
      </w:r>
    </w:p>
    <w:p w:rsidR="00BE69A7" w:rsidRPr="00E212BE" w:rsidP="00E212BE" w14:paraId="1852F58A" w14:textId="33A28A75">
      <w:pPr>
        <w:spacing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212BE">
        <w:rPr>
          <w:rFonts w:ascii="Arial" w:eastAsia="Arial" w:hAnsi="Arial" w:cs="Arial"/>
          <w:sz w:val="24"/>
          <w:szCs w:val="24"/>
        </w:rPr>
        <w:t xml:space="preserve">Sala de sessões, </w:t>
      </w:r>
      <w:r w:rsidR="00E212BE">
        <w:rPr>
          <w:rFonts w:ascii="Arial" w:eastAsia="Arial" w:hAnsi="Arial" w:cs="Arial"/>
          <w:sz w:val="24"/>
          <w:szCs w:val="24"/>
        </w:rPr>
        <w:t>05 de agosto</w:t>
      </w:r>
      <w:r w:rsidRPr="00E212BE">
        <w:rPr>
          <w:rFonts w:ascii="Arial" w:eastAsia="Arial" w:hAnsi="Arial" w:cs="Arial"/>
          <w:sz w:val="24"/>
          <w:szCs w:val="24"/>
        </w:rPr>
        <w:t xml:space="preserve"> de 2025.</w:t>
      </w:r>
    </w:p>
    <w:p w:rsidR="00BE69A7" w:rsidRPr="00E212BE" w:rsidP="00E212BE" w14:paraId="41A26E86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E212BE">
        <w:rPr>
          <w:rFonts w:ascii="Arial" w:hAnsi="Arial" w:cs="Arial"/>
          <w:noProof/>
        </w:rPr>
        <w:drawing>
          <wp:inline distT="0" distB="0" distL="0" distR="0">
            <wp:extent cx="3079759" cy="1332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682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69A7" w14:paraId="1643D3A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w857esxw62c6" w:colFirst="0" w:colLast="0"/>
  <w:bookmarkEnd w:id="1"/>
  <w:p w:rsidR="00BE69A7" w14:paraId="3D45876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89620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19065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BE69A7" w14:paraId="2F68DE34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69A7" w14:paraId="4490EF6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69A7" w14:paraId="6C3AEEB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0452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99107555" name="Agrupar 179910755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098273863" name="Retângulo 109827386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E69A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2741566" name="Forma Livre: Forma 72741566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33426895" name="Forma Livre: Forma 83342689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23167787" name="Forma Livre: Forma 82316778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799107555" o:spid="_x0000_s2050" style="width:75577;height:75600;left:15671;position:absolute" coordsize="75577,102703">
                <v:rect id="Retângulo 109827386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BE69A7" w14:paraId="49D1CFF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72741566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83342689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82316778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5B2306"/>
    <w:multiLevelType w:val="multilevel"/>
    <w:tmpl w:val="8D7C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A6EEB"/>
    <w:multiLevelType w:val="multilevel"/>
    <w:tmpl w:val="2C82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A7"/>
    <w:rsid w:val="00410A2E"/>
    <w:rsid w:val="00455098"/>
    <w:rsid w:val="004D0810"/>
    <w:rsid w:val="00BE69A7"/>
    <w:rsid w:val="00E212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2A74CA-5223-4D76-BC3F-D478D886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s-markdown-paragraph">
    <w:name w:val="ds-markdown-paragraph"/>
    <w:basedOn w:val="Normal"/>
    <w:rsid w:val="00E2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ySFYgFxo3cG8xfwLjzROk/0Tg==">CgMxLjAyDmguODJqdmlocDNlb3E0Mg5oLnc4NTdlc3h3NjJjNjgAciExR2tyT1dXX3BDUk91QzZ5OGM3cVdxWkxRZlppY3hjYWY=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2025-08-04T17:50:00Z</dcterms:created>
  <dcterms:modified xsi:type="dcterms:W3CDTF">2025-08-04T17:50:00Z</dcterms:modified>
</cp:coreProperties>
</file>