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3773AD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>sinalização de solo, Avenida Manoel Messias da Silva</w:t>
      </w:r>
      <w:bookmarkEnd w:id="1"/>
      <w:r w:rsidR="00724F97">
        <w:rPr>
          <w:sz w:val="24"/>
        </w:rPr>
        <w:t xml:space="preserve">, 1620 – Jardim </w:t>
      </w:r>
      <w:r w:rsidR="00724F97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4F97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2C1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B080-0FA1-4E54-9B2A-0A86803F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2025-08-04T13:18:00Z</dcterms:created>
  <dcterms:modified xsi:type="dcterms:W3CDTF">2025-08-04T13:18:00Z</dcterms:modified>
</cp:coreProperties>
</file>