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322/2025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TAVARES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instituição do Programa de fornecimento Gratuito de Pulseiras de Identificação para idosos com Alzheimer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7 de maio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