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29EFE0D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6613B7">
        <w:rPr>
          <w:sz w:val="28"/>
          <w:szCs w:val="28"/>
        </w:rPr>
        <w:t>operação tapa buraco</w:t>
      </w:r>
      <w:r w:rsidR="00B343B7">
        <w:rPr>
          <w:sz w:val="28"/>
          <w:szCs w:val="28"/>
        </w:rPr>
        <w:t xml:space="preserve"> na </w:t>
      </w:r>
      <w:r w:rsidR="0048422F">
        <w:rPr>
          <w:sz w:val="28"/>
          <w:szCs w:val="28"/>
        </w:rPr>
        <w:t xml:space="preserve">Rua </w:t>
      </w:r>
      <w:r w:rsidR="004A6BFA">
        <w:rPr>
          <w:sz w:val="28"/>
          <w:szCs w:val="28"/>
        </w:rPr>
        <w:t>Americana, 207</w:t>
      </w:r>
      <w:r w:rsidR="0048422F">
        <w:rPr>
          <w:sz w:val="28"/>
          <w:szCs w:val="28"/>
        </w:rPr>
        <w:t xml:space="preserve"> - </w:t>
      </w:r>
      <w:r w:rsidR="0048422F">
        <w:rPr>
          <w:sz w:val="28"/>
          <w:szCs w:val="28"/>
        </w:rPr>
        <w:t>Inocoop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17B74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343B7">
        <w:rPr>
          <w:sz w:val="28"/>
          <w:szCs w:val="28"/>
        </w:rPr>
        <w:t>30</w:t>
      </w:r>
      <w:r w:rsidR="00E276E0">
        <w:rPr>
          <w:sz w:val="28"/>
          <w:szCs w:val="28"/>
        </w:rPr>
        <w:t xml:space="preserve"> de julho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85895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2025-07-30T11:53:00Z</cp:lastPrinted>
  <dcterms:created xsi:type="dcterms:W3CDTF">2025-07-30T11:56:00Z</dcterms:created>
  <dcterms:modified xsi:type="dcterms:W3CDTF">2025-07-30T11:56:00Z</dcterms:modified>
</cp:coreProperties>
</file>