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2025</w:t>
      </w:r>
    </w:p>
    <w:p w:rsidR="00000000" w:rsidRPr="00000000" w:rsidP="00000000" w14:paraId="00000002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Remoção de Árvore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Avenida Francisco Bertolli, 171 - Parque das Nações.</w:t>
      </w: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4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Remoção de Árvore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Avenida Francisco Bertolli, 171 - Parque das Nações.</w:t>
      </w:r>
    </w:p>
    <w:p w:rsidR="00000000" w:rsidRPr="00000000" w:rsidP="00000000" w14:paraId="00000007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 solicitação se justifica pelo fato de que as raízes da árvore estão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comprometendo a estrutura da residência existente no local</w:t>
      </w:r>
      <w:r w:rsidRPr="00000000">
        <w:rPr>
          <w:rFonts w:ascii="Arial" w:eastAsia="Arial" w:hAnsi="Arial" w:cs="Arial"/>
          <w:sz w:val="24"/>
          <w:szCs w:val="24"/>
          <w:rtl w:val="0"/>
        </w:rPr>
        <w:t>, oferecendo risco tanto ao imóvel quanto à segurança dos moradores.</w:t>
      </w:r>
    </w:p>
    <w:p w:rsidR="00000000" w:rsidRPr="00000000" w:rsidP="00000000" w14:paraId="00000008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Solicito, portanto, que seja realizada uma vistoria técnica com urgência e, constatada a necessidade, que a remoção seja autorizada e executada o quanto antes.</w:t>
      </w:r>
    </w:p>
    <w:p w:rsidR="00000000" w:rsidRPr="00000000" w:rsidP="00000000" w14:paraId="00000009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22 de julho de 2025.</w:t>
      </w:r>
    </w:p>
    <w:p w:rsidR="00000000" w:rsidRPr="00000000" w:rsidP="00000000" w14:paraId="0000000C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</w:rPr>
        <w:drawing>
          <wp:inline distT="114300" distB="114300" distL="114300" distR="114300">
            <wp:extent cx="2078653" cy="968692"/>
            <wp:effectExtent l="0" t="0" r="0" b="0"/>
            <wp:docPr id="77838555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4754953" name="image1.jpg"/>
                    <pic:cNvPicPr/>
                  </pic:nvPicPr>
                  <pic:blipFill>
                    <a:blip xmlns:r="http://schemas.openxmlformats.org/officeDocument/2006/relationships" r:embed="rId4"/>
                    <a:srcRect l="34571" t="15331" r="28760" b="72672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078653" cy="9686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</w:t>
      </w:r>
    </w:p>
    <w:p w:rsidR="00000000" w:rsidRPr="00000000" w:rsidP="00000000" w14:paraId="0000000E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ALLAN SANGALLI</w:t>
      </w:r>
    </w:p>
    <w:p w:rsidR="00000000" w:rsidRPr="00000000" w:rsidP="00000000" w14:paraId="0000000F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183861149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41193283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3113859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1972848220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60038868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49943059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