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364F1B0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752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9C2122">
        <w:rPr>
          <w:rFonts w:ascii="Times New Roman" w:hAnsi="Times New Roman" w:cs="Times New Roman"/>
          <w:b/>
          <w:sz w:val="24"/>
          <w:szCs w:val="24"/>
        </w:rPr>
        <w:t xml:space="preserve">Carlos </w:t>
      </w:r>
      <w:r w:rsidR="009C2122">
        <w:rPr>
          <w:rFonts w:ascii="Times New Roman" w:hAnsi="Times New Roman" w:cs="Times New Roman"/>
          <w:b/>
          <w:sz w:val="24"/>
          <w:szCs w:val="24"/>
        </w:rPr>
        <w:t>Lorençatto</w:t>
      </w:r>
      <w:r w:rsidR="009C2122">
        <w:rPr>
          <w:rFonts w:ascii="Times New Roman" w:hAnsi="Times New Roman" w:cs="Times New Roman"/>
          <w:b/>
          <w:sz w:val="24"/>
          <w:szCs w:val="24"/>
        </w:rPr>
        <w:t xml:space="preserve">, em frente ao nº 392 B – Jardim Res. </w:t>
      </w:r>
      <w:r w:rsidR="009C2122">
        <w:rPr>
          <w:rFonts w:ascii="Times New Roman" w:hAnsi="Times New Roman" w:cs="Times New Roman"/>
          <w:b/>
          <w:sz w:val="24"/>
          <w:szCs w:val="24"/>
        </w:rPr>
        <w:t>Vaughan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23A285C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F474A9">
        <w:rPr>
          <w:rFonts w:ascii="Times New Roman" w:hAnsi="Times New Roman" w:cs="Times New Roman"/>
          <w:sz w:val="24"/>
          <w:szCs w:val="24"/>
        </w:rPr>
        <w:t xml:space="preserve"> </w:t>
      </w:r>
      <w:r w:rsidR="009C2122">
        <w:rPr>
          <w:rFonts w:ascii="Times New Roman" w:hAnsi="Times New Roman" w:cs="Times New Roman"/>
          <w:sz w:val="24"/>
          <w:szCs w:val="24"/>
        </w:rPr>
        <w:t xml:space="preserve">Rua Carlos </w:t>
      </w:r>
      <w:r w:rsidR="009C2122">
        <w:rPr>
          <w:rFonts w:ascii="Times New Roman" w:hAnsi="Times New Roman" w:cs="Times New Roman"/>
          <w:sz w:val="24"/>
          <w:szCs w:val="24"/>
        </w:rPr>
        <w:t>Lorençatto</w:t>
      </w:r>
      <w:r w:rsidR="009C2122">
        <w:rPr>
          <w:rFonts w:ascii="Times New Roman" w:hAnsi="Times New Roman" w:cs="Times New Roman"/>
          <w:sz w:val="24"/>
          <w:szCs w:val="24"/>
        </w:rPr>
        <w:t xml:space="preserve">, em frente ao nº 392 B, no bairro Jardim res. </w:t>
      </w:r>
      <w:r w:rsidR="009C2122">
        <w:rPr>
          <w:rFonts w:ascii="Times New Roman" w:hAnsi="Times New Roman" w:cs="Times New Roman"/>
          <w:sz w:val="24"/>
          <w:szCs w:val="24"/>
        </w:rPr>
        <w:t>Vaughan</w:t>
      </w:r>
      <w:r w:rsidR="009C2122">
        <w:rPr>
          <w:rFonts w:ascii="Times New Roman" w:hAnsi="Times New Roman" w:cs="Times New Roman"/>
          <w:sz w:val="24"/>
          <w:szCs w:val="24"/>
        </w:rPr>
        <w:t>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0710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9D865EE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63</cp:revision>
  <cp:lastPrinted>2021-02-25T18:05:00Z</cp:lastPrinted>
  <dcterms:created xsi:type="dcterms:W3CDTF">2025-05-16T14:17:00Z</dcterms:created>
  <dcterms:modified xsi:type="dcterms:W3CDTF">2025-07-07T11:49:00Z</dcterms:modified>
</cp:coreProperties>
</file>