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0F1D9" w14:textId="77777777" w:rsidR="00E15F93" w:rsidRDefault="00E15F93" w:rsidP="00E15F93">
      <w:pPr>
        <w:autoSpaceDE w:val="0"/>
        <w:autoSpaceDN w:val="0"/>
        <w:adjustRightInd w:val="0"/>
        <w:spacing w:after="200" w:line="360" w:lineRule="auto"/>
        <w:ind w:left="4248" w:firstLine="708"/>
        <w:jc w:val="right"/>
        <w:rPr>
          <w:rFonts w:ascii="Arial" w:hAnsi="Arial" w:cs="Arial"/>
          <w:lang w:val="pt-PT"/>
        </w:rPr>
      </w:pPr>
    </w:p>
    <w:p w14:paraId="28AAEA8D" w14:textId="77777777" w:rsidR="00E15F93" w:rsidRDefault="00E15F93" w:rsidP="00E15F93">
      <w:pPr>
        <w:autoSpaceDE w:val="0"/>
        <w:autoSpaceDN w:val="0"/>
        <w:adjustRightInd w:val="0"/>
        <w:spacing w:after="200" w:line="360" w:lineRule="auto"/>
        <w:ind w:left="4248" w:firstLine="708"/>
        <w:jc w:val="right"/>
        <w:rPr>
          <w:rFonts w:ascii="Arial" w:hAnsi="Arial" w:cs="Arial"/>
          <w:lang w:val="pt-PT"/>
        </w:rPr>
      </w:pPr>
      <w:r>
        <w:rPr>
          <w:rFonts w:ascii="Arial" w:hAnsi="Arial" w:cs="Arial"/>
          <w:lang w:val="pt-PT"/>
        </w:rPr>
        <w:t xml:space="preserve">INDICAÇÃO________ </w:t>
      </w:r>
    </w:p>
    <w:p w14:paraId="3FF4D919" w14:textId="77777777" w:rsidR="00E15F93" w:rsidRDefault="00E15F93" w:rsidP="00E15F93">
      <w:pPr>
        <w:autoSpaceDE w:val="0"/>
        <w:autoSpaceDN w:val="0"/>
        <w:adjustRightInd w:val="0"/>
        <w:spacing w:after="200" w:line="360" w:lineRule="auto"/>
        <w:jc w:val="both"/>
        <w:rPr>
          <w:rFonts w:ascii="Arial" w:hAnsi="Arial" w:cs="Arial"/>
          <w:lang w:val="pt-PT"/>
        </w:rPr>
      </w:pPr>
    </w:p>
    <w:p w14:paraId="2F395E90" w14:textId="77777777" w:rsidR="00E15F93" w:rsidRPr="00171BE4" w:rsidRDefault="00E15F93" w:rsidP="00E15F93">
      <w:pPr>
        <w:autoSpaceDE w:val="0"/>
        <w:autoSpaceDN w:val="0"/>
        <w:adjustRightInd w:val="0"/>
        <w:spacing w:after="200" w:line="360" w:lineRule="auto"/>
        <w:jc w:val="both"/>
        <w:rPr>
          <w:rFonts w:ascii="Arial" w:hAnsi="Arial" w:cs="Arial"/>
        </w:rPr>
      </w:pPr>
    </w:p>
    <w:p w14:paraId="46ED82EB" w14:textId="77777777" w:rsidR="00E15F93" w:rsidRPr="00171BE4" w:rsidRDefault="00E15F93" w:rsidP="00E15F93">
      <w:pPr>
        <w:autoSpaceDE w:val="0"/>
        <w:autoSpaceDN w:val="0"/>
        <w:adjustRightInd w:val="0"/>
        <w:spacing w:after="200" w:line="360" w:lineRule="auto"/>
        <w:jc w:val="both"/>
        <w:rPr>
          <w:rFonts w:ascii="Arial" w:hAnsi="Arial" w:cs="Arial"/>
        </w:rPr>
      </w:pPr>
    </w:p>
    <w:p w14:paraId="20C44B96" w14:textId="77777777" w:rsidR="00E15F93" w:rsidRPr="00171BE4" w:rsidRDefault="00E15F93" w:rsidP="00E15F93">
      <w:pPr>
        <w:autoSpaceDE w:val="0"/>
        <w:autoSpaceDN w:val="0"/>
        <w:adjustRightInd w:val="0"/>
        <w:spacing w:after="200" w:line="360" w:lineRule="auto"/>
        <w:jc w:val="center"/>
        <w:rPr>
          <w:rFonts w:ascii="Arial" w:hAnsi="Arial" w:cs="Arial"/>
          <w:b/>
          <w:bCs/>
        </w:rPr>
      </w:pPr>
      <w:r w:rsidRPr="00171BE4">
        <w:rPr>
          <w:rFonts w:ascii="Arial" w:hAnsi="Arial" w:cs="Arial"/>
          <w:b/>
          <w:bCs/>
        </w:rPr>
        <w:t>EXMO. SR. PRESIDENTE DA CÂMARA MUNICIPAL DE SUMARÉ</w:t>
      </w:r>
    </w:p>
    <w:p w14:paraId="259487A5" w14:textId="77777777" w:rsidR="00E15F93" w:rsidRPr="00171BE4" w:rsidRDefault="00E15F93" w:rsidP="00E15F93">
      <w:pPr>
        <w:autoSpaceDE w:val="0"/>
        <w:autoSpaceDN w:val="0"/>
        <w:adjustRightInd w:val="0"/>
        <w:spacing w:after="200" w:line="360" w:lineRule="auto"/>
        <w:jc w:val="both"/>
        <w:rPr>
          <w:rFonts w:ascii="Arial" w:hAnsi="Arial" w:cs="Arial"/>
        </w:rPr>
      </w:pPr>
    </w:p>
    <w:p w14:paraId="4E2489BA" w14:textId="77777777" w:rsidR="00AC20BA" w:rsidRPr="00A01B67" w:rsidRDefault="00E15F93" w:rsidP="00AC20BA">
      <w:pPr>
        <w:autoSpaceDE w:val="0"/>
        <w:autoSpaceDN w:val="0"/>
        <w:adjustRightInd w:val="0"/>
        <w:spacing w:after="200" w:line="360" w:lineRule="auto"/>
        <w:jc w:val="both"/>
        <w:rPr>
          <w:rFonts w:ascii="Arial" w:hAnsi="Arial" w:cs="Arial"/>
          <w:lang w:val="pt-PT"/>
        </w:rPr>
      </w:pPr>
      <w:r w:rsidRPr="00171BE4">
        <w:rPr>
          <w:rFonts w:ascii="Arial" w:hAnsi="Arial" w:cs="Arial"/>
        </w:rPr>
        <w:tab/>
      </w:r>
      <w:r w:rsidRPr="00171BE4">
        <w:rPr>
          <w:rFonts w:ascii="Arial" w:hAnsi="Arial" w:cs="Arial"/>
        </w:rPr>
        <w:tab/>
      </w:r>
      <w:r w:rsidRPr="00171BE4">
        <w:rPr>
          <w:rFonts w:ascii="Arial" w:hAnsi="Arial" w:cs="Arial"/>
        </w:rPr>
        <w:tab/>
      </w:r>
      <w:r w:rsidRPr="00171BE4">
        <w:rPr>
          <w:rFonts w:ascii="Arial" w:hAnsi="Arial" w:cs="Arial"/>
        </w:rPr>
        <w:tab/>
      </w:r>
      <w:r w:rsidRPr="00171BE4">
        <w:rPr>
          <w:rFonts w:ascii="Arial" w:hAnsi="Arial" w:cs="Arial"/>
        </w:rPr>
        <w:tab/>
      </w:r>
      <w:r w:rsidR="00AC20BA" w:rsidRPr="00A01B67">
        <w:rPr>
          <w:rFonts w:ascii="Arial" w:hAnsi="Arial" w:cs="Arial"/>
          <w:lang w:val="pt-PT"/>
        </w:rPr>
        <w:t>Indico a</w:t>
      </w:r>
      <w:r w:rsidR="00AC20BA">
        <w:rPr>
          <w:rFonts w:ascii="Arial" w:hAnsi="Arial" w:cs="Arial"/>
          <w:lang w:val="pt-PT"/>
        </w:rPr>
        <w:t>o Exmo. Sr. Prefeito Municipal Luiz Alfredo Castro Ruzza Dalben, a ele</w:t>
      </w:r>
      <w:r w:rsidR="00AC20BA" w:rsidRPr="00A01B67">
        <w:rPr>
          <w:rFonts w:ascii="Arial" w:hAnsi="Arial" w:cs="Arial"/>
          <w:lang w:val="pt-PT"/>
        </w:rPr>
        <w:t xml:space="preserve"> solicitando junto ao Departamento competente, no sentido de providenciar </w:t>
      </w:r>
      <w:r w:rsidR="00AC20BA" w:rsidRPr="00FF56A7">
        <w:rPr>
          <w:rFonts w:ascii="Arial" w:hAnsi="Arial" w:cs="Arial"/>
          <w:b/>
          <w:lang w:val="pt-PT"/>
        </w:rPr>
        <w:t>“</w:t>
      </w:r>
      <w:r w:rsidR="00AC20BA">
        <w:rPr>
          <w:rFonts w:ascii="Arial" w:hAnsi="Arial" w:cs="Arial"/>
          <w:b/>
          <w:lang w:val="pt-PT"/>
        </w:rPr>
        <w:t>ILUMINAÇÃO PÚ</w:t>
      </w:r>
      <w:r w:rsidR="00AC20BA" w:rsidRPr="00A01B67">
        <w:rPr>
          <w:rFonts w:ascii="Arial" w:hAnsi="Arial" w:cs="Arial"/>
          <w:b/>
          <w:lang w:val="pt-PT"/>
        </w:rPr>
        <w:t>BLICA,</w:t>
      </w:r>
      <w:r w:rsidR="00AC20BA">
        <w:rPr>
          <w:rFonts w:ascii="Arial" w:hAnsi="Arial" w:cs="Arial"/>
          <w:b/>
          <w:lang w:val="pt-PT"/>
        </w:rPr>
        <w:t xml:space="preserve"> </w:t>
      </w:r>
      <w:r w:rsidR="00AC20BA" w:rsidRPr="000D29CF">
        <w:rPr>
          <w:rFonts w:ascii="Arial" w:hAnsi="Arial" w:cs="Arial"/>
          <w:b/>
          <w:lang w:val="pt-PT"/>
        </w:rPr>
        <w:t>INSTALAÇÃO</w:t>
      </w:r>
      <w:r w:rsidR="00AC20BA">
        <w:rPr>
          <w:rFonts w:ascii="Arial" w:hAnsi="Arial" w:cs="Arial"/>
          <w:b/>
          <w:lang w:val="pt-PT"/>
        </w:rPr>
        <w:t xml:space="preserve"> D</w:t>
      </w:r>
      <w:r w:rsidR="00AC20BA" w:rsidRPr="00A01B67">
        <w:rPr>
          <w:rFonts w:ascii="Arial" w:hAnsi="Arial" w:cs="Arial"/>
          <w:b/>
          <w:lang w:val="pt-PT"/>
        </w:rPr>
        <w:t>E LUMINARIA</w:t>
      </w:r>
      <w:r w:rsidR="00AC20BA">
        <w:rPr>
          <w:rFonts w:ascii="Arial" w:hAnsi="Arial" w:cs="Arial"/>
          <w:b/>
          <w:lang w:val="pt-PT"/>
        </w:rPr>
        <w:t>”</w:t>
      </w:r>
      <w:r w:rsidR="00AC20BA" w:rsidRPr="00A01B67">
        <w:rPr>
          <w:rFonts w:ascii="Arial" w:hAnsi="Arial" w:cs="Arial"/>
          <w:b/>
          <w:lang w:val="pt-PT"/>
        </w:rPr>
        <w:t xml:space="preserve">, </w:t>
      </w:r>
      <w:r w:rsidR="00AC20BA">
        <w:rPr>
          <w:rFonts w:ascii="Arial" w:hAnsi="Arial" w:cs="Arial"/>
          <w:lang w:val="pt-PT"/>
        </w:rPr>
        <w:t>na Avenida Chico Mendes</w:t>
      </w:r>
      <w:r w:rsidR="00AC20BA" w:rsidRPr="00A01B67">
        <w:rPr>
          <w:rFonts w:ascii="Arial" w:hAnsi="Arial" w:cs="Arial"/>
          <w:color w:val="1D2129"/>
          <w:shd w:val="clear" w:color="auto" w:fill="FFFFFF"/>
        </w:rPr>
        <w:t xml:space="preserve">, </w:t>
      </w:r>
      <w:r w:rsidR="00AC20BA">
        <w:rPr>
          <w:rFonts w:ascii="Arial" w:hAnsi="Arial" w:cs="Arial"/>
          <w:lang w:val="pt-PT"/>
        </w:rPr>
        <w:t>(ao lado posto de Combustivel BR)</w:t>
      </w:r>
      <w:r w:rsidR="00AC20BA" w:rsidRPr="00A01B67">
        <w:rPr>
          <w:rFonts w:ascii="Arial" w:hAnsi="Arial" w:cs="Arial"/>
          <w:lang w:val="pt-PT"/>
        </w:rPr>
        <w:t xml:space="preserve">, no Bairro </w:t>
      </w:r>
      <w:r w:rsidR="00AC20BA">
        <w:rPr>
          <w:rFonts w:ascii="Arial" w:hAnsi="Arial" w:cs="Arial"/>
          <w:color w:val="1D2129"/>
          <w:shd w:val="clear" w:color="auto" w:fill="FFFFFF"/>
        </w:rPr>
        <w:t>Jardim Maracanã em Sumaré.</w:t>
      </w:r>
    </w:p>
    <w:p w14:paraId="6AC474AB" w14:textId="77777777" w:rsidR="00E15F93" w:rsidRDefault="00AC20BA" w:rsidP="00AC20BA">
      <w:pPr>
        <w:autoSpaceDE w:val="0"/>
        <w:autoSpaceDN w:val="0"/>
        <w:adjustRightInd w:val="0"/>
        <w:spacing w:after="200" w:line="360" w:lineRule="auto"/>
        <w:jc w:val="both"/>
        <w:rPr>
          <w:rFonts w:ascii="Arial" w:hAnsi="Arial" w:cs="Arial"/>
          <w:lang w:val="pt-PT"/>
        </w:rPr>
      </w:pPr>
      <w:r w:rsidRPr="00A01B67">
        <w:rPr>
          <w:rFonts w:ascii="Arial" w:hAnsi="Arial" w:cs="Arial"/>
          <w:lang w:val="pt-PT"/>
        </w:rPr>
        <w:t xml:space="preserve">                                                       </w:t>
      </w:r>
      <w:r w:rsidR="00BC2DA6">
        <w:rPr>
          <w:rFonts w:ascii="Arial" w:hAnsi="Arial" w:cs="Arial"/>
          <w:lang w:val="pt-PT"/>
        </w:rPr>
        <w:t xml:space="preserve">    </w:t>
      </w:r>
      <w:r w:rsidRPr="00A01B67">
        <w:rPr>
          <w:rFonts w:ascii="Arial" w:hAnsi="Arial" w:cs="Arial"/>
          <w:lang w:val="pt-PT"/>
        </w:rPr>
        <w:t>A solicitação se faz necessária, visando atender os moradores que reclamam constantemente da falta de iluminação do referido local, principalmente por se tratar de uma rua com intenso fluxo de pessoas que a utilizam e se sentem inse</w:t>
      </w:r>
      <w:r>
        <w:rPr>
          <w:rFonts w:ascii="Arial" w:hAnsi="Arial" w:cs="Arial"/>
          <w:lang w:val="pt-PT"/>
        </w:rPr>
        <w:t>guras por conta de ser um loc</w:t>
      </w:r>
      <w:r w:rsidR="00272251">
        <w:rPr>
          <w:rFonts w:ascii="Arial" w:hAnsi="Arial" w:cs="Arial"/>
          <w:lang w:val="pt-PT"/>
        </w:rPr>
        <w:t>al onde os caminhoneiros estacionam</w:t>
      </w:r>
      <w:r>
        <w:rPr>
          <w:rFonts w:ascii="Arial" w:hAnsi="Arial" w:cs="Arial"/>
          <w:lang w:val="pt-PT"/>
        </w:rPr>
        <w:t xml:space="preserve"> os caminhões para passar a noite e também por ser muito próximo da rodovia anhanguera.</w:t>
      </w:r>
    </w:p>
    <w:p w14:paraId="0DBCA4A2" w14:textId="77777777" w:rsidR="00AC20BA" w:rsidRPr="00AC20BA" w:rsidRDefault="00AC20BA" w:rsidP="00AC20BA">
      <w:pPr>
        <w:autoSpaceDE w:val="0"/>
        <w:autoSpaceDN w:val="0"/>
        <w:adjustRightInd w:val="0"/>
        <w:spacing w:after="200" w:line="360" w:lineRule="auto"/>
        <w:jc w:val="both"/>
        <w:rPr>
          <w:rFonts w:ascii="Arial" w:hAnsi="Arial" w:cs="Arial"/>
          <w:lang w:val="pt-PT"/>
        </w:rPr>
      </w:pPr>
    </w:p>
    <w:p w14:paraId="19048C88" w14:textId="77777777" w:rsidR="00E15F93" w:rsidRDefault="00E15F93" w:rsidP="00E15F93">
      <w:pPr>
        <w:autoSpaceDE w:val="0"/>
        <w:autoSpaceDN w:val="0"/>
        <w:adjustRightInd w:val="0"/>
        <w:spacing w:after="200" w:line="360" w:lineRule="auto"/>
        <w:jc w:val="center"/>
        <w:rPr>
          <w:rFonts w:ascii="Arial" w:hAnsi="Arial" w:cs="Arial"/>
          <w:lang w:val="pt-PT"/>
        </w:rPr>
      </w:pPr>
      <w:r>
        <w:rPr>
          <w:rFonts w:ascii="Arial" w:hAnsi="Arial" w:cs="Arial"/>
          <w:lang w:val="pt-PT"/>
        </w:rPr>
        <w:t xml:space="preserve">Sala de Sessões, </w:t>
      </w:r>
      <w:r w:rsidR="00272251">
        <w:rPr>
          <w:rFonts w:ascii="Arial" w:hAnsi="Arial" w:cs="Arial"/>
          <w:lang w:val="pt-PT"/>
        </w:rPr>
        <w:t>18</w:t>
      </w:r>
      <w:r>
        <w:rPr>
          <w:rFonts w:ascii="Arial" w:hAnsi="Arial" w:cs="Arial"/>
          <w:lang w:val="pt-PT"/>
        </w:rPr>
        <w:t xml:space="preserve"> de </w:t>
      </w:r>
      <w:r w:rsidR="00D81787">
        <w:rPr>
          <w:rFonts w:ascii="Arial" w:hAnsi="Arial" w:cs="Arial"/>
          <w:lang w:val="pt-PT"/>
        </w:rPr>
        <w:t>agosto</w:t>
      </w:r>
      <w:r>
        <w:rPr>
          <w:rFonts w:ascii="Arial" w:hAnsi="Arial" w:cs="Arial"/>
          <w:lang w:val="pt-PT"/>
        </w:rPr>
        <w:t xml:space="preserve"> de 2020.</w:t>
      </w:r>
    </w:p>
    <w:p w14:paraId="5E90014A" w14:textId="77777777" w:rsidR="00B52EAA" w:rsidRPr="00D81787" w:rsidRDefault="00D81787" w:rsidP="00D81787">
      <w:pPr>
        <w:autoSpaceDE w:val="0"/>
        <w:autoSpaceDN w:val="0"/>
        <w:adjustRightInd w:val="0"/>
        <w:spacing w:after="200" w:line="360" w:lineRule="auto"/>
        <w:jc w:val="center"/>
        <w:rPr>
          <w:rFonts w:ascii="Arial" w:hAnsi="Arial" w:cs="Arial"/>
          <w:lang w:val="pt-PT"/>
        </w:rPr>
      </w:pPr>
      <w:r>
        <w:rPr>
          <w:noProof/>
        </w:rPr>
        <w:drawing>
          <wp:inline distT="0" distB="0" distL="0" distR="0" wp14:anchorId="289B2ABE" wp14:editId="63C39024">
            <wp:extent cx="2085975" cy="8572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5975" cy="857250"/>
                    </a:xfrm>
                    <a:prstGeom prst="rect">
                      <a:avLst/>
                    </a:prstGeom>
                  </pic:spPr>
                </pic:pic>
              </a:graphicData>
            </a:graphic>
          </wp:inline>
        </w:drawing>
      </w:r>
    </w:p>
    <w:p w14:paraId="558E6373" w14:textId="77777777" w:rsidR="00E15F93" w:rsidRPr="00171BE4" w:rsidRDefault="00E15F93" w:rsidP="00E15F93">
      <w:pPr>
        <w:autoSpaceDE w:val="0"/>
        <w:autoSpaceDN w:val="0"/>
        <w:adjustRightInd w:val="0"/>
        <w:jc w:val="center"/>
        <w:rPr>
          <w:rFonts w:ascii="Arial" w:hAnsi="Arial" w:cs="Arial"/>
          <w:b/>
          <w:bCs/>
        </w:rPr>
      </w:pPr>
      <w:r w:rsidRPr="00171BE4">
        <w:rPr>
          <w:rFonts w:ascii="Arial" w:hAnsi="Arial" w:cs="Arial"/>
          <w:b/>
          <w:bCs/>
        </w:rPr>
        <w:t>FÁBIO FERREIRA DOS SANTOS</w:t>
      </w:r>
    </w:p>
    <w:p w14:paraId="528A1E60" w14:textId="77777777" w:rsidR="00E15F93" w:rsidRPr="00C3316C" w:rsidRDefault="00E15F93" w:rsidP="00E15F93">
      <w:pPr>
        <w:autoSpaceDE w:val="0"/>
        <w:autoSpaceDN w:val="0"/>
        <w:adjustRightInd w:val="0"/>
        <w:jc w:val="center"/>
        <w:rPr>
          <w:rFonts w:ascii="Arial" w:hAnsi="Arial" w:cs="Arial"/>
          <w:b/>
          <w:bCs/>
        </w:rPr>
      </w:pPr>
      <w:r w:rsidRPr="00171BE4">
        <w:rPr>
          <w:rFonts w:ascii="Arial" w:hAnsi="Arial" w:cs="Arial"/>
          <w:b/>
          <w:bCs/>
        </w:rPr>
        <w:t>VEREADOR</w:t>
      </w:r>
    </w:p>
    <w:p w14:paraId="17BC1C6C" w14:textId="77777777" w:rsidR="00E15F93" w:rsidRDefault="00E15F93" w:rsidP="00E15F93">
      <w:pPr>
        <w:autoSpaceDE w:val="0"/>
        <w:autoSpaceDN w:val="0"/>
        <w:adjustRightInd w:val="0"/>
        <w:spacing w:after="200" w:line="276" w:lineRule="auto"/>
        <w:rPr>
          <w:rFonts w:ascii="Arial" w:hAnsi="Arial" w:cs="Arial"/>
          <w:lang w:val="pt-PT"/>
        </w:rPr>
      </w:pPr>
    </w:p>
    <w:p w14:paraId="269B2304" w14:textId="77777777" w:rsidR="00211ADD" w:rsidRDefault="00211ADD" w:rsidP="004A0B7F">
      <w:pPr>
        <w:shd w:val="clear" w:color="auto" w:fill="FFFFFF"/>
        <w:spacing w:line="276" w:lineRule="auto"/>
        <w:rPr>
          <w:rFonts w:ascii="Bookman Old Style" w:hAnsi="Bookman Old Style" w:cs="Arial"/>
          <w:b/>
          <w:color w:val="222222"/>
        </w:rPr>
      </w:pPr>
    </w:p>
    <w:sectPr w:rsidR="00211ADD"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A9A7F" w14:textId="77777777" w:rsidR="00906E75" w:rsidRDefault="00906E75" w:rsidP="00211ADD">
      <w:r>
        <w:separator/>
      </w:r>
    </w:p>
  </w:endnote>
  <w:endnote w:type="continuationSeparator" w:id="0">
    <w:p w14:paraId="3E900861" w14:textId="77777777" w:rsidR="00906E75" w:rsidRDefault="00906E75" w:rsidP="0021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633A1" w14:textId="77777777" w:rsidR="00903E63" w:rsidRDefault="00903E63">
    <w:pPr>
      <w:pStyle w:val="Rodap"/>
    </w:pPr>
    <w:r>
      <w:t>________________________________________________________________________________</w:t>
    </w:r>
  </w:p>
  <w:p w14:paraId="1FD78BF8" w14:textId="77777777"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D9C1A" w14:textId="77777777" w:rsidR="00906E75" w:rsidRDefault="00906E75" w:rsidP="00211ADD">
      <w:r>
        <w:separator/>
      </w:r>
    </w:p>
  </w:footnote>
  <w:footnote w:type="continuationSeparator" w:id="0">
    <w:p w14:paraId="53AB0F24" w14:textId="77777777" w:rsidR="00906E75" w:rsidRDefault="00906E75" w:rsidP="0021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CA81" w14:textId="477175EC" w:rsidR="00211ADD" w:rsidRPr="00903E63" w:rsidRDefault="00913ED9"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66C5A9BC" wp14:editId="0FCD011F">
          <wp:simplePos x="0" y="0"/>
          <wp:positionH relativeFrom="margin">
            <wp:posOffset>5865495</wp:posOffset>
          </wp:positionH>
          <wp:positionV relativeFrom="margin">
            <wp:align>center</wp:align>
          </wp:positionV>
          <wp:extent cx="304800" cy="4983480"/>
          <wp:effectExtent l="0" t="0" r="0" b="0"/>
          <wp:wrapNone/>
          <wp:docPr id="3" name="Sino.Siscam.Desktop.Carimbo"/>
          <wp:cNvGraphicFramePr/>
          <a:graphic xmlns:a="http://schemas.openxmlformats.org/drawingml/2006/main">
            <a:graphicData uri="http://schemas.openxmlformats.org/drawingml/2006/picture">
              <pic:pic xmlns:pic="http://schemas.openxmlformats.org/drawingml/2006/picture">
                <pic:nvPicPr>
                  <pic:cNvPr id="3"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EFCDF09" wp14:editId="360526AD">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anchor>
      </w:drawing>
    </w:r>
    <w:r w:rsidR="00211ADD" w:rsidRPr="00903E63">
      <w:rPr>
        <w:rFonts w:ascii="Arial Black" w:hAnsi="Arial Black"/>
        <w:sz w:val="32"/>
        <w:szCs w:val="32"/>
      </w:rPr>
      <w:t>CÂMARA MUNICIPAL DE SUMARÉ</w:t>
    </w:r>
  </w:p>
  <w:p w14:paraId="1504A2FD" w14:textId="77777777" w:rsidR="00211ADD" w:rsidRDefault="00211ADD" w:rsidP="00211ADD">
    <w:pPr>
      <w:pStyle w:val="Ttulo1"/>
    </w:pPr>
    <w:r>
      <w:rPr>
        <w:sz w:val="22"/>
      </w:rPr>
      <w:t>ESTADO DE SÃO PAULO</w:t>
    </w:r>
  </w:p>
  <w:p w14:paraId="6DED7B94" w14:textId="77777777" w:rsidR="00211ADD" w:rsidRPr="00211ADD" w:rsidRDefault="00903E63" w:rsidP="00903E63">
    <w:pPr>
      <w:tabs>
        <w:tab w:val="left" w:pos="1590"/>
      </w:tabs>
    </w:pPr>
    <w:r>
      <w:tab/>
    </w:r>
  </w:p>
  <w:p w14:paraId="4AAADB65"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46865"/>
    <w:rsid w:val="00261321"/>
    <w:rsid w:val="00264139"/>
    <w:rsid w:val="00267AC4"/>
    <w:rsid w:val="00272251"/>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0B7F"/>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296A"/>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5C88"/>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A295E"/>
    <w:rsid w:val="008B14D2"/>
    <w:rsid w:val="008B71A6"/>
    <w:rsid w:val="008B7625"/>
    <w:rsid w:val="008C1326"/>
    <w:rsid w:val="008C24DF"/>
    <w:rsid w:val="008C55A2"/>
    <w:rsid w:val="008E1997"/>
    <w:rsid w:val="008E5927"/>
    <w:rsid w:val="008F1921"/>
    <w:rsid w:val="008F66FB"/>
    <w:rsid w:val="00903DC4"/>
    <w:rsid w:val="00903E63"/>
    <w:rsid w:val="00906E75"/>
    <w:rsid w:val="00907ECF"/>
    <w:rsid w:val="00912C9B"/>
    <w:rsid w:val="00913A08"/>
    <w:rsid w:val="00913ED9"/>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20BA"/>
    <w:rsid w:val="00AC7361"/>
    <w:rsid w:val="00AD1136"/>
    <w:rsid w:val="00AD2F1F"/>
    <w:rsid w:val="00AE4586"/>
    <w:rsid w:val="00AE7FE6"/>
    <w:rsid w:val="00AF756F"/>
    <w:rsid w:val="00B010DE"/>
    <w:rsid w:val="00B14D6B"/>
    <w:rsid w:val="00B2335B"/>
    <w:rsid w:val="00B25349"/>
    <w:rsid w:val="00B51A2E"/>
    <w:rsid w:val="00B52C93"/>
    <w:rsid w:val="00B52EAA"/>
    <w:rsid w:val="00B839F5"/>
    <w:rsid w:val="00B8406E"/>
    <w:rsid w:val="00BA5992"/>
    <w:rsid w:val="00BB3CDB"/>
    <w:rsid w:val="00BC2DA6"/>
    <w:rsid w:val="00BC3B39"/>
    <w:rsid w:val="00BC53FF"/>
    <w:rsid w:val="00BD4500"/>
    <w:rsid w:val="00BD561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437"/>
    <w:rsid w:val="00D72D9A"/>
    <w:rsid w:val="00D749F0"/>
    <w:rsid w:val="00D81787"/>
    <w:rsid w:val="00D85494"/>
    <w:rsid w:val="00D87056"/>
    <w:rsid w:val="00D95DC1"/>
    <w:rsid w:val="00DA0205"/>
    <w:rsid w:val="00DB1F69"/>
    <w:rsid w:val="00DC4621"/>
    <w:rsid w:val="00DD2199"/>
    <w:rsid w:val="00DD4B44"/>
    <w:rsid w:val="00DE5DE0"/>
    <w:rsid w:val="00DF3A12"/>
    <w:rsid w:val="00DF6BE5"/>
    <w:rsid w:val="00E0646F"/>
    <w:rsid w:val="00E15F93"/>
    <w:rsid w:val="00E21837"/>
    <w:rsid w:val="00E26CE0"/>
    <w:rsid w:val="00E3205F"/>
    <w:rsid w:val="00E36B76"/>
    <w:rsid w:val="00E3711A"/>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0DC3"/>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197F62"/>
  <w15:docId w15:val="{265C4AFF-561F-416A-860F-CC78E829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93"/>
    <w:pPr>
      <w:spacing w:after="0" w:line="240" w:lineRule="auto"/>
    </w:pPr>
    <w:rPr>
      <w:rFonts w:ascii="Times New Roman" w:eastAsia="Times New Roman" w:hAnsi="Times New Roman" w:cs="Times New Roman"/>
      <w:sz w:val="24"/>
      <w:szCs w:val="24"/>
      <w:lang w:eastAsia="pt-BR"/>
    </w:rPr>
  </w:style>
  <w:style w:type="paragraph" w:styleId="Ttulo1">
    <w:name w:val="heading 1"/>
    <w:aliases w:val="título 1"/>
    <w:basedOn w:val="Normal"/>
    <w:next w:val="Normal"/>
    <w:link w:val="Ttulo1Char"/>
    <w:qFormat/>
    <w:rsid w:val="00F55241"/>
    <w:pPr>
      <w:keepNext/>
      <w:numPr>
        <w:numId w:val="3"/>
      </w:numPr>
      <w:tabs>
        <w:tab w:val="left" w:pos="6768"/>
      </w:tabs>
      <w:suppressAutoHyphens/>
      <w:jc w:val="center"/>
      <w:outlineLvl w:val="0"/>
    </w:pPr>
    <w:rPr>
      <w:rFonts w:ascii="Arial" w:eastAsia="Calibri" w:hAnsi="Arial"/>
      <w:b/>
      <w:noProof/>
      <w:szCs w:val="20"/>
    </w:rPr>
  </w:style>
  <w:style w:type="paragraph" w:styleId="Ttulo2">
    <w:name w:val="heading 2"/>
    <w:basedOn w:val="Normal"/>
    <w:next w:val="Normal"/>
    <w:link w:val="Ttulo2Char"/>
    <w:qFormat/>
    <w:rsid w:val="00F55241"/>
    <w:pPr>
      <w:keepNext/>
      <w:numPr>
        <w:ilvl w:val="1"/>
        <w:numId w:val="3"/>
      </w:numPr>
      <w:suppressAutoHyphens/>
      <w:ind w:left="355" w:hanging="355"/>
      <w:jc w:val="center"/>
      <w:outlineLvl w:val="1"/>
    </w:pPr>
    <w:rPr>
      <w:rFonts w:eastAsia="Calibri"/>
      <w:b/>
      <w:noProof/>
      <w:szCs w:val="20"/>
    </w:rPr>
  </w:style>
  <w:style w:type="paragraph" w:styleId="Ttulo3">
    <w:name w:val="heading 3"/>
    <w:basedOn w:val="Normal"/>
    <w:next w:val="Normal"/>
    <w:link w:val="Ttulo3Char"/>
    <w:qFormat/>
    <w:rsid w:val="00F55241"/>
    <w:pPr>
      <w:keepNext/>
      <w:numPr>
        <w:ilvl w:val="2"/>
        <w:numId w:val="3"/>
      </w:numPr>
      <w:suppressAutoHyphens/>
      <w:ind w:left="709" w:firstLine="1"/>
      <w:jc w:val="both"/>
      <w:outlineLvl w:val="2"/>
    </w:pPr>
    <w:rPr>
      <w:rFonts w:ascii="Arial" w:eastAsia="Calibri" w:hAnsi="Arial"/>
      <w:b/>
      <w:noProof/>
      <w:szCs w:val="20"/>
    </w:rPr>
  </w:style>
  <w:style w:type="paragraph" w:styleId="Ttulo4">
    <w:name w:val="heading 4"/>
    <w:basedOn w:val="Normal"/>
    <w:next w:val="Normal"/>
    <w:link w:val="Ttulo4Char"/>
    <w:qFormat/>
    <w:rsid w:val="00F55241"/>
    <w:pPr>
      <w:keepNext/>
      <w:widowControl w:val="0"/>
      <w:numPr>
        <w:ilvl w:val="3"/>
        <w:numId w:val="3"/>
      </w:numPr>
      <w:suppressAutoHyphens/>
      <w:jc w:val="center"/>
      <w:outlineLvl w:val="3"/>
    </w:pPr>
    <w:rPr>
      <w:rFonts w:ascii="Arial" w:eastAsia="Calibri" w:hAnsi="Arial"/>
      <w:b/>
      <w:noProof/>
      <w:szCs w:val="20"/>
    </w:rPr>
  </w:style>
  <w:style w:type="paragraph" w:styleId="Ttulo5">
    <w:name w:val="heading 5"/>
    <w:basedOn w:val="Normal"/>
    <w:next w:val="Normal"/>
    <w:link w:val="Ttulo5Char"/>
    <w:qFormat/>
    <w:rsid w:val="00F55241"/>
    <w:pPr>
      <w:keepNext/>
      <w:numPr>
        <w:ilvl w:val="4"/>
        <w:numId w:val="3"/>
      </w:numPr>
      <w:suppressAutoHyphens/>
      <w:ind w:firstLine="709"/>
      <w:jc w:val="both"/>
      <w:outlineLvl w:val="4"/>
    </w:pPr>
    <w:rPr>
      <w:rFonts w:ascii="Arial" w:eastAsia="Calibri" w:hAnsi="Arial"/>
      <w:b/>
      <w:noProof/>
      <w:szCs w:val="20"/>
    </w:rPr>
  </w:style>
  <w:style w:type="paragraph" w:styleId="Ttulo6">
    <w:name w:val="heading 6"/>
    <w:basedOn w:val="Normal"/>
    <w:next w:val="Normal"/>
    <w:link w:val="Ttulo6Char"/>
    <w:qFormat/>
    <w:rsid w:val="00F55241"/>
    <w:pPr>
      <w:keepNext/>
      <w:numPr>
        <w:ilvl w:val="5"/>
        <w:numId w:val="3"/>
      </w:numPr>
      <w:suppressAutoHyphens/>
      <w:jc w:val="center"/>
      <w:outlineLvl w:val="5"/>
    </w:pPr>
    <w:rPr>
      <w:rFonts w:eastAsia="Calibri"/>
      <w:b/>
      <w:noProof/>
      <w:szCs w:val="20"/>
    </w:rPr>
  </w:style>
  <w:style w:type="paragraph" w:styleId="Ttulo7">
    <w:name w:val="heading 7"/>
    <w:basedOn w:val="Normal"/>
    <w:next w:val="Normal"/>
    <w:link w:val="Ttulo7Char"/>
    <w:qFormat/>
    <w:rsid w:val="00F55241"/>
    <w:pPr>
      <w:keepNext/>
      <w:numPr>
        <w:ilvl w:val="6"/>
        <w:numId w:val="3"/>
      </w:numPr>
      <w:suppressAutoHyphens/>
      <w:ind w:firstLine="705"/>
      <w:jc w:val="both"/>
      <w:outlineLvl w:val="6"/>
    </w:pPr>
    <w:rPr>
      <w:rFonts w:ascii="Arial" w:eastAsia="Calibri" w:hAnsi="Arial"/>
      <w:b/>
      <w:noProof/>
      <w:szCs w:val="20"/>
    </w:rPr>
  </w:style>
  <w:style w:type="paragraph" w:styleId="Ttulo8">
    <w:name w:val="heading 8"/>
    <w:basedOn w:val="Normal"/>
    <w:next w:val="Normal"/>
    <w:link w:val="Ttulo8Char"/>
    <w:qFormat/>
    <w:rsid w:val="00F55241"/>
    <w:pPr>
      <w:keepNext/>
      <w:numPr>
        <w:ilvl w:val="7"/>
        <w:numId w:val="3"/>
      </w:numPr>
      <w:suppressAutoHyphens/>
      <w:ind w:left="705" w:firstLine="1"/>
      <w:jc w:val="both"/>
      <w:outlineLvl w:val="7"/>
    </w:pPr>
    <w:rPr>
      <w:rFonts w:ascii="Arial" w:eastAsia="Calibri" w:hAnsi="Arial"/>
      <w:b/>
      <w:noProof/>
      <w:szCs w:val="20"/>
    </w:rPr>
  </w:style>
  <w:style w:type="paragraph" w:styleId="Ttulo9">
    <w:name w:val="heading 9"/>
    <w:basedOn w:val="Normal"/>
    <w:next w:val="Normal"/>
    <w:link w:val="Ttulo9Char"/>
    <w:qFormat/>
    <w:rsid w:val="00F55241"/>
    <w:pPr>
      <w:keepNext/>
      <w:numPr>
        <w:ilvl w:val="8"/>
        <w:numId w:val="3"/>
      </w:numPr>
      <w:suppressAutoHyphens/>
      <w:ind w:left="355" w:hanging="355"/>
      <w:jc w:val="both"/>
      <w:outlineLvl w:val="8"/>
    </w:pPr>
    <w:rPr>
      <w:rFonts w:ascii="Arial" w:eastAsia="Calibri" w:hAnsi="Arial"/>
      <w:b/>
      <w:noProo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sz w:val="22"/>
      <w:szCs w:val="22"/>
      <w:lang w:eastAsia="en-US"/>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140</Words>
  <Characters>758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15</cp:revision>
  <cp:lastPrinted>2020-06-08T15:10:00Z</cp:lastPrinted>
  <dcterms:created xsi:type="dcterms:W3CDTF">2020-06-15T19:28:00Z</dcterms:created>
  <dcterms:modified xsi:type="dcterms:W3CDTF">2020-08-18T11:36:00Z</dcterms:modified>
</cp:coreProperties>
</file>