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1ECA" w:rsidRPr="00261ECA" w:rsidP="00261ECA" w14:paraId="3B369345" w14:textId="50139B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61ECA">
        <w:rPr>
          <w:rFonts w:ascii="Bookman Old Style" w:hAnsi="Bookman Old Style" w:cs="Arial"/>
          <w:sz w:val="24"/>
          <w:szCs w:val="24"/>
        </w:rPr>
        <w:t xml:space="preserve">providências no sentido de realizar um </w:t>
      </w:r>
      <w:r w:rsidRPr="00261ECA">
        <w:rPr>
          <w:rFonts w:ascii="Bookman Old Style" w:hAnsi="Bookman Old Style" w:cs="Arial"/>
          <w:b/>
          <w:bCs/>
          <w:sz w:val="24"/>
          <w:szCs w:val="24"/>
        </w:rPr>
        <w:t>ESTUDO TÉCNICO DE TRÂNSITO</w:t>
      </w:r>
      <w:r w:rsidRPr="00261ECA">
        <w:rPr>
          <w:rFonts w:ascii="Bookman Old Style" w:hAnsi="Bookman Old Style" w:cs="Arial"/>
          <w:sz w:val="24"/>
          <w:szCs w:val="24"/>
        </w:rPr>
        <w:t xml:space="preserve"> na Rua João </w:t>
      </w:r>
      <w:r w:rsidRPr="00261ECA">
        <w:rPr>
          <w:rFonts w:ascii="Bookman Old Style" w:hAnsi="Bookman Old Style" w:cs="Arial"/>
          <w:sz w:val="24"/>
          <w:szCs w:val="24"/>
        </w:rPr>
        <w:t>Rohweder</w:t>
      </w:r>
      <w:r w:rsidRPr="00261ECA">
        <w:rPr>
          <w:rFonts w:ascii="Bookman Old Style" w:hAnsi="Bookman Old Style" w:cs="Arial"/>
          <w:sz w:val="24"/>
          <w:szCs w:val="24"/>
        </w:rPr>
        <w:t xml:space="preserve"> Filho, travessa com a Rua Teodoro Sampaio, no Parque Casarão, para avaliar a viabilidade de tornar mão única o trecho em frente à Auto Mecânica Haroldo, no sentido bairro-centro, bem como providenciar a retirada do bico do canteiro central, permitindo o acesso direto da Rua João </w:t>
      </w:r>
      <w:r w:rsidRPr="00261ECA">
        <w:rPr>
          <w:rFonts w:ascii="Bookman Old Style" w:hAnsi="Bookman Old Style" w:cs="Arial"/>
          <w:sz w:val="24"/>
          <w:szCs w:val="24"/>
        </w:rPr>
        <w:t>Rohweder</w:t>
      </w:r>
      <w:r w:rsidRPr="00261ECA">
        <w:rPr>
          <w:rFonts w:ascii="Bookman Old Style" w:hAnsi="Bookman Old Style" w:cs="Arial"/>
          <w:sz w:val="24"/>
          <w:szCs w:val="24"/>
        </w:rPr>
        <w:t xml:space="preserve"> Filho para a Rua José de Alencar, sentido descida.</w:t>
      </w:r>
    </w:p>
    <w:p w:rsidR="00261ECA" w:rsidRPr="00261ECA" w:rsidP="00261ECA" w14:paraId="37BC836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261ECA" w14:paraId="1068E300" w14:textId="5608D4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1ECA">
        <w:rPr>
          <w:rFonts w:ascii="Bookman Old Style" w:hAnsi="Bookman Old Style" w:cs="Arial"/>
          <w:sz w:val="24"/>
          <w:szCs w:val="24"/>
        </w:rPr>
        <w:t>A solicitação se faz necessária, visto que, após a recente alteração da rota da linha de ônibus municipal para a Rua José de Alencar — via estreita e de difícil manobra — o trânsito na região ficou comprometido e perigoso, principalmente para veículos de maior porte. Atualmente, o trecho em questão opera em mão dupla, aumentando o risco de acidentes e congestionamentos. Com a adequação para mão única no referido ponto e a retirada do bico do canteiro central, será possível ordenar melhor o fluxo viário, garantindo mais segurança e fluidez aos motoristas, pedestres e ao transporte público.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48226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1ECA">
        <w:rPr>
          <w:rFonts w:ascii="Bookman Old Style" w:hAnsi="Bookman Old Style" w:cs="Arial"/>
          <w:sz w:val="24"/>
          <w:szCs w:val="24"/>
          <w:lang w:val="pt"/>
        </w:rPr>
        <w:t>30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12784298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2025-06-30T13:25:00Z</dcterms:created>
  <dcterms:modified xsi:type="dcterms:W3CDTF">2025-06-30T13:25:00Z</dcterms:modified>
</cp:coreProperties>
</file>