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Amizade, cruzamento com a Rua Deraldo Marquês,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285317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595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114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73188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39232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23442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2883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