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5EBCEAB6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 w:rsidR="000B3E17">
        <w:rPr>
          <w:rFonts w:ascii="Arial" w:eastAsia="Arial" w:hAnsi="Arial" w:cs="Arial"/>
          <w:b/>
          <w:sz w:val="24"/>
        </w:rPr>
        <w:t>), localizado</w:t>
      </w:r>
      <w:r>
        <w:rPr>
          <w:rFonts w:ascii="Arial" w:eastAsia="Arial" w:hAnsi="Arial" w:cs="Arial"/>
          <w:sz w:val="24"/>
        </w:rPr>
        <w:t xml:space="preserve"> na</w:t>
      </w:r>
      <w:r>
        <w:rPr>
          <w:rFonts w:ascii="Arial" w:eastAsia="Arial" w:hAnsi="Arial" w:cs="Arial"/>
          <w:b/>
          <w:sz w:val="24"/>
        </w:rPr>
        <w:t xml:space="preserve"> </w:t>
      </w:r>
      <w:r w:rsidR="00CD48F3">
        <w:rPr>
          <w:rFonts w:ascii="Arial" w:eastAsia="Arial" w:hAnsi="Arial" w:cs="Arial"/>
          <w:b/>
          <w:sz w:val="24"/>
        </w:rPr>
        <w:t>Rua Madre Maria Vilac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</w:t>
      </w:r>
      <w:r w:rsidR="001F1E1C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nº</w:t>
      </w:r>
      <w:r w:rsidR="001F1E1C">
        <w:rPr>
          <w:rFonts w:ascii="Arial" w:eastAsia="Arial" w:hAnsi="Arial" w:cs="Arial"/>
          <w:b/>
          <w:sz w:val="24"/>
        </w:rPr>
        <w:t xml:space="preserve"> </w:t>
      </w:r>
      <w:r w:rsidR="00CD48F3">
        <w:rPr>
          <w:rFonts w:ascii="Arial" w:eastAsia="Arial" w:hAnsi="Arial" w:cs="Arial"/>
          <w:b/>
          <w:sz w:val="24"/>
        </w:rPr>
        <w:t>141 e 161</w:t>
      </w:r>
      <w:r w:rsidR="000B3E17"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bairro </w:t>
      </w:r>
      <w:r w:rsidR="00A143D4">
        <w:rPr>
          <w:rFonts w:ascii="Arial" w:eastAsia="Arial" w:hAnsi="Arial" w:cs="Arial"/>
          <w:b/>
          <w:sz w:val="24"/>
        </w:rPr>
        <w:t xml:space="preserve">São Judas Tadeu 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5F9AF10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CD48F3">
        <w:rPr>
          <w:rFonts w:ascii="Arial" w:hAnsi="Arial" w:cs="Arial"/>
          <w:b/>
          <w:bCs/>
          <w:sz w:val="24"/>
          <w:szCs w:val="24"/>
        </w:rPr>
        <w:t>30</w:t>
      </w:r>
      <w:r w:rsidR="002A75D1">
        <w:rPr>
          <w:rFonts w:ascii="Arial" w:hAnsi="Arial" w:cs="Arial"/>
          <w:b/>
          <w:bCs/>
          <w:sz w:val="24"/>
          <w:szCs w:val="24"/>
        </w:rPr>
        <w:t xml:space="preserve"> de abril </w:t>
      </w:r>
      <w:r>
        <w:rPr>
          <w:rFonts w:ascii="Arial" w:eastAsia="Arial" w:hAnsi="Arial" w:cs="Arial"/>
          <w:sz w:val="24"/>
          <w:szCs w:val="24"/>
        </w:rPr>
        <w:t>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5563511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8258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3E17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E1C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A75D1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31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1E49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E5BC0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5539"/>
    <w:rsid w:val="005F603E"/>
    <w:rsid w:val="005F75A0"/>
    <w:rsid w:val="00601ED4"/>
    <w:rsid w:val="00604FA0"/>
    <w:rsid w:val="00605DD7"/>
    <w:rsid w:val="00615BD0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20C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214F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261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3952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43D4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B41AE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48F3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3CB3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44</cp:revision>
  <cp:lastPrinted>2020-06-08T15:10:00Z</cp:lastPrinted>
  <dcterms:created xsi:type="dcterms:W3CDTF">2021-01-20T17:05:00Z</dcterms:created>
  <dcterms:modified xsi:type="dcterms:W3CDTF">2021-04-30T13:55:00Z</dcterms:modified>
</cp:coreProperties>
</file>