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em frente ao n° 02,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371989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979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301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0661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39388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36713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52443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