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cruzamento com a Rua dos Bálsamos (antiga Rua Dois),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826787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917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4278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0765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2078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11471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6186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