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e Três, altura do n° 04, 07, 11, 14 e 21,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274228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57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2265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31141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06494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87913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33772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