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372/2025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o Município de Sumaré - SP a contratar com a Desenvolve SP - Agência de Fomento do Estado de São Paulo, operações de crédito com outorga de garantia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