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368/2025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R$ 17.350,00  (dezessete mil e trezentos e cinquenta reais)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