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685530" w:rsidRPr="00685530" w:rsidP="00685530" w14:paraId="275A4F5C" w14:textId="48CFFB71">
      <w:pPr>
        <w:spacing w:after="0" w:line="360" w:lineRule="auto"/>
        <w:ind w:firstLine="1417"/>
        <w:jc w:val="both"/>
        <w:rPr>
          <w:rFonts w:ascii="Arial" w:hAnsi="Arial" w:cs="Arial"/>
        </w:rPr>
      </w:pPr>
      <w:r w:rsidRPr="00685530">
        <w:rPr>
          <w:rFonts w:ascii="Arial" w:hAnsi="Arial" w:cs="Arial"/>
          <w:b/>
          <w:bCs/>
          <w:sz w:val="24"/>
          <w:szCs w:val="24"/>
        </w:rPr>
        <w:t>Indico</w:t>
      </w:r>
      <w:r w:rsidRPr="00685530">
        <w:rPr>
          <w:rFonts w:ascii="Arial" w:hAnsi="Arial" w:cs="Arial"/>
          <w:sz w:val="24"/>
          <w:szCs w:val="24"/>
        </w:rPr>
        <w:t xml:space="preserve">, na forma regimental, ao Exmo. Sr. Prefeito Municipal Henrique Stein </w:t>
      </w:r>
      <w:r w:rsidRPr="00685530">
        <w:rPr>
          <w:rFonts w:ascii="Arial" w:hAnsi="Arial" w:cs="Arial"/>
          <w:sz w:val="24"/>
          <w:szCs w:val="24"/>
        </w:rPr>
        <w:t>Sciascio</w:t>
      </w:r>
      <w:r w:rsidRPr="00685530">
        <w:rPr>
          <w:rFonts w:ascii="Arial" w:hAnsi="Arial" w:cs="Arial"/>
          <w:sz w:val="24"/>
          <w:szCs w:val="24"/>
        </w:rPr>
        <w:t xml:space="preserve">, </w:t>
      </w:r>
      <w:r w:rsidRPr="00685530">
        <w:rPr>
          <w:rFonts w:ascii="Arial" w:hAnsi="Arial" w:cs="Arial"/>
        </w:rPr>
        <w:t xml:space="preserve">que determine ao setor competente da Administração Pública a realização dos serviços de </w:t>
      </w:r>
      <w:r w:rsidRPr="00685530">
        <w:rPr>
          <w:rFonts w:ascii="Arial" w:hAnsi="Arial" w:cs="Arial"/>
          <w:b/>
          <w:bCs/>
        </w:rPr>
        <w:t>pintura e remarcação da sinalização horizontal (solo)</w:t>
      </w:r>
      <w:r w:rsidRPr="00685530">
        <w:rPr>
          <w:rFonts w:ascii="Arial" w:hAnsi="Arial" w:cs="Arial"/>
        </w:rPr>
        <w:t xml:space="preserve"> na </w:t>
      </w:r>
      <w:r w:rsidRPr="00685530">
        <w:rPr>
          <w:rFonts w:ascii="Arial" w:hAnsi="Arial" w:cs="Arial"/>
          <w:b/>
          <w:bCs/>
        </w:rPr>
        <w:t xml:space="preserve">Estrada Municipal </w:t>
      </w:r>
      <w:r w:rsidR="001737C6">
        <w:rPr>
          <w:rFonts w:ascii="Arial" w:hAnsi="Arial" w:cs="Arial"/>
          <w:b/>
          <w:bCs/>
        </w:rPr>
        <w:t>Mineko</w:t>
      </w:r>
      <w:r w:rsidR="001737C6">
        <w:rPr>
          <w:rFonts w:ascii="Arial" w:hAnsi="Arial" w:cs="Arial"/>
          <w:b/>
          <w:bCs/>
        </w:rPr>
        <w:t xml:space="preserve"> Ito</w:t>
      </w:r>
      <w:r w:rsidRPr="00685530">
        <w:rPr>
          <w:rFonts w:ascii="Arial" w:hAnsi="Arial" w:cs="Arial"/>
        </w:rPr>
        <w:t xml:space="preserve">, no município de </w:t>
      </w:r>
      <w:r w:rsidRPr="00685530">
        <w:rPr>
          <w:rFonts w:ascii="Arial" w:hAnsi="Arial" w:cs="Arial"/>
          <w:b/>
          <w:bCs/>
        </w:rPr>
        <w:t>Sumaré</w:t>
      </w:r>
      <w:r w:rsidRPr="00685530">
        <w:rPr>
          <w:rFonts w:ascii="Arial" w:hAnsi="Arial" w:cs="Arial"/>
        </w:rPr>
        <w:t>.</w:t>
      </w:r>
    </w:p>
    <w:p w:rsidR="00685530" w:rsidRPr="00685530" w:rsidP="00685530" w14:paraId="4EA3476D" w14:textId="77777777">
      <w:pPr>
        <w:spacing w:after="0" w:line="360" w:lineRule="auto"/>
        <w:ind w:firstLine="1417"/>
        <w:jc w:val="both"/>
        <w:rPr>
          <w:rFonts w:ascii="Arial" w:hAnsi="Arial" w:cs="Arial"/>
          <w:sz w:val="24"/>
          <w:szCs w:val="24"/>
        </w:rPr>
      </w:pPr>
      <w:r w:rsidRPr="00685530">
        <w:rPr>
          <w:rFonts w:ascii="Arial" w:hAnsi="Arial" w:cs="Arial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85530" w:rsidP="00685530" w14:paraId="68F7F39E" w14:textId="77777777">
      <w:pPr>
        <w:spacing w:after="0" w:line="360" w:lineRule="auto"/>
        <w:ind w:firstLine="1417"/>
        <w:jc w:val="both"/>
        <w:rPr>
          <w:rFonts w:ascii="Arial" w:hAnsi="Arial" w:cs="Arial"/>
          <w:sz w:val="24"/>
          <w:szCs w:val="24"/>
        </w:rPr>
      </w:pPr>
      <w:r w:rsidRPr="00685530">
        <w:rPr>
          <w:rFonts w:ascii="Arial" w:hAnsi="Arial" w:cs="Arial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1E041D" w:rsidP="00685530" w14:paraId="0E9E0B2F" w14:textId="0B49D822">
      <w:pPr>
        <w:spacing w:after="0" w:line="360" w:lineRule="auto"/>
        <w:ind w:firstLine="1417"/>
        <w:jc w:val="both"/>
        <w:rPr>
          <w:b/>
          <w:bCs/>
          <w:sz w:val="24"/>
          <w:szCs w:val="24"/>
        </w:rPr>
      </w:pPr>
    </w:p>
    <w:p w:rsidR="001E041D" w:rsidRPr="00685530" w:rsidP="001E041D" w14:paraId="601FB2D5" w14:textId="778F7D1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5530">
        <w:rPr>
          <w:rFonts w:ascii="Arial" w:hAnsi="Arial" w:cs="Arial"/>
          <w:b/>
          <w:bCs/>
          <w:sz w:val="24"/>
          <w:szCs w:val="24"/>
        </w:rPr>
        <w:t xml:space="preserve">Sala de Sessões, </w:t>
      </w:r>
      <w:r w:rsidRPr="00685530" w:rsidR="00411869">
        <w:rPr>
          <w:rFonts w:ascii="Arial" w:hAnsi="Arial" w:cs="Arial"/>
          <w:b/>
          <w:bCs/>
          <w:sz w:val="24"/>
          <w:szCs w:val="24"/>
        </w:rPr>
        <w:t>1</w:t>
      </w:r>
      <w:r w:rsidRPr="00685530" w:rsidR="00685530">
        <w:rPr>
          <w:rFonts w:ascii="Arial" w:hAnsi="Arial" w:cs="Arial"/>
          <w:b/>
          <w:bCs/>
          <w:sz w:val="24"/>
          <w:szCs w:val="24"/>
        </w:rPr>
        <w:t>7</w:t>
      </w:r>
      <w:r w:rsidRPr="00685530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685530" w:rsidR="00685530">
        <w:rPr>
          <w:rFonts w:ascii="Arial" w:hAnsi="Arial" w:cs="Arial"/>
          <w:b/>
          <w:bCs/>
          <w:sz w:val="24"/>
          <w:szCs w:val="24"/>
        </w:rPr>
        <w:t xml:space="preserve"> junho</w:t>
      </w:r>
      <w:r w:rsidRPr="00685530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3769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737C6"/>
    <w:rsid w:val="0018116A"/>
    <w:rsid w:val="001B7AA3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A44A3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85749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A6570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2025-06-16T16:45:00Z</dcterms:modified>
</cp:coreProperties>
</file>