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árvore com risco de queda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UBS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488181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978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1606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65977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28643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32188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44191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