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16F8C" w:rsidP="00093AC7" w14:paraId="41AAF1F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16F8C">
        <w:rPr>
          <w:rFonts w:ascii="Tahoma" w:hAnsi="Tahoma" w:cs="Tahoma"/>
          <w:b/>
          <w:sz w:val="24"/>
          <w:szCs w:val="24"/>
        </w:rPr>
        <w:t xml:space="preserve">Retirada de galhos e folhas da Avenida João </w:t>
      </w:r>
      <w:r w:rsidRPr="00D16F8C">
        <w:rPr>
          <w:rFonts w:ascii="Tahoma" w:hAnsi="Tahoma" w:cs="Tahoma"/>
          <w:b/>
          <w:sz w:val="24"/>
          <w:szCs w:val="24"/>
        </w:rPr>
        <w:t>Argenton</w:t>
      </w:r>
      <w:r w:rsidRPr="00D16F8C">
        <w:rPr>
          <w:rFonts w:ascii="Tahoma" w:hAnsi="Tahoma" w:cs="Tahoma"/>
          <w:b/>
          <w:sz w:val="24"/>
          <w:szCs w:val="24"/>
        </w:rPr>
        <w:t>, 1345, Centro</w:t>
      </w:r>
    </w:p>
    <w:p w:rsidR="00201863" w:rsidP="00093AC7" w14:paraId="244F3776" w14:textId="750E539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2E54E97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D576D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110B8C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6977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454A6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05066"/>
    <w:rsid w:val="0051286F"/>
    <w:rsid w:val="00533E42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16F8C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2025-06-16T14:59:00Z</dcterms:created>
  <dcterms:modified xsi:type="dcterms:W3CDTF">2025-06-16T14:59:00Z</dcterms:modified>
</cp:coreProperties>
</file>