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359/2025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359/2025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CONCESSÃO DE AUSÊNCIA JUSTIFICADA AOS SERVIDORES MUNICIPAIS DE SUMARÉ QUE REALIZAREM EXAMES DE PREVENÇÃO AO CÂNCER DE PRÓSTATA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