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2AA846E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6E2AEF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231F" w:rsidP="00D94C99" w14:paraId="0C72BEEC" w14:textId="0BD96639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B032E4">
        <w:rPr>
          <w:rFonts w:ascii="Times New Roman" w:hAnsi="Times New Roman" w:cs="Times New Roman"/>
          <w:b/>
          <w:sz w:val="24"/>
          <w:szCs w:val="24"/>
        </w:rPr>
        <w:t xml:space="preserve">Pintura dos bancos da Praça lindeira a Av. Eugênia </w:t>
      </w:r>
      <w:r w:rsidR="00B032E4">
        <w:rPr>
          <w:rFonts w:ascii="Times New Roman" w:hAnsi="Times New Roman" w:cs="Times New Roman"/>
          <w:b/>
          <w:sz w:val="24"/>
          <w:szCs w:val="24"/>
        </w:rPr>
        <w:t>Biancalana</w:t>
      </w:r>
      <w:r w:rsidR="00B032E4">
        <w:rPr>
          <w:rFonts w:ascii="Times New Roman" w:hAnsi="Times New Roman" w:cs="Times New Roman"/>
          <w:b/>
          <w:sz w:val="24"/>
          <w:szCs w:val="24"/>
        </w:rPr>
        <w:t xml:space="preserve"> Duarte, no Bairro Jardim Primavera.</w:t>
      </w:r>
    </w:p>
    <w:p w:rsidR="000E06E4" w:rsidP="000E06E4" w14:paraId="2C8406B8" w14:textId="6788F6D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5DCA14A4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9E4BB2" w14:paraId="76CC72BF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7F3C75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25D" w:rsidP="0052125D" w14:paraId="41F1D82D" w14:textId="102046F6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>Indico ao Excelentíssimo Senhor Prefeito</w:t>
      </w:r>
      <w:r w:rsidR="00D94C99">
        <w:rPr>
          <w:rFonts w:ascii="Times New Roman" w:hAnsi="Times New Roman" w:cs="Times New Roman"/>
          <w:sz w:val="24"/>
          <w:szCs w:val="24"/>
        </w:rPr>
        <w:t xml:space="preserve"> Municipal, Henrique Stein </w:t>
      </w:r>
      <w:r w:rsidR="00D94C99">
        <w:rPr>
          <w:rFonts w:ascii="Times New Roman" w:hAnsi="Times New Roman" w:cs="Times New Roman"/>
          <w:sz w:val="24"/>
          <w:szCs w:val="24"/>
        </w:rPr>
        <w:t>Sciás</w:t>
      </w:r>
      <w:r w:rsidRPr="007F3C75">
        <w:rPr>
          <w:rFonts w:ascii="Times New Roman" w:hAnsi="Times New Roman" w:cs="Times New Roman"/>
          <w:sz w:val="24"/>
          <w:szCs w:val="24"/>
        </w:rPr>
        <w:t>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</w:t>
      </w:r>
      <w:r w:rsidR="00B032E4">
        <w:rPr>
          <w:rFonts w:ascii="Times New Roman" w:hAnsi="Times New Roman" w:cs="Times New Roman"/>
          <w:sz w:val="24"/>
          <w:szCs w:val="24"/>
        </w:rPr>
        <w:t>Obras</w:t>
      </w:r>
      <w:r w:rsidRPr="007F3C75">
        <w:rPr>
          <w:rFonts w:ascii="Times New Roman" w:hAnsi="Times New Roman" w:cs="Times New Roman"/>
          <w:sz w:val="24"/>
          <w:szCs w:val="24"/>
        </w:rPr>
        <w:t xml:space="preserve"> a adoção das </w:t>
      </w:r>
      <w:r w:rsidR="00B032E4">
        <w:rPr>
          <w:rFonts w:ascii="Times New Roman" w:hAnsi="Times New Roman" w:cs="Times New Roman"/>
          <w:sz w:val="24"/>
          <w:szCs w:val="24"/>
        </w:rPr>
        <w:t xml:space="preserve">providências necessárias para a revitalização dos bancos da Praça lindeira a Av. Eugênia </w:t>
      </w:r>
      <w:r w:rsidR="00B032E4">
        <w:rPr>
          <w:rFonts w:ascii="Times New Roman" w:hAnsi="Times New Roman" w:cs="Times New Roman"/>
          <w:sz w:val="24"/>
          <w:szCs w:val="24"/>
        </w:rPr>
        <w:t>Biancalana</w:t>
      </w:r>
      <w:r w:rsidR="00B032E4">
        <w:rPr>
          <w:rFonts w:ascii="Times New Roman" w:hAnsi="Times New Roman" w:cs="Times New Roman"/>
          <w:sz w:val="24"/>
          <w:szCs w:val="24"/>
        </w:rPr>
        <w:t xml:space="preserve"> Duarte no Bairro Jardim Primavera.</w:t>
      </w:r>
      <w:r w:rsidR="00842FB9">
        <w:rPr>
          <w:rFonts w:ascii="Times New Roman" w:hAnsi="Times New Roman" w:cs="Times New Roman"/>
          <w:sz w:val="24"/>
          <w:szCs w:val="24"/>
        </w:rPr>
        <w:t xml:space="preserve"> Segue imagem em anexo.</w:t>
      </w:r>
    </w:p>
    <w:p w:rsidR="00885399" w:rsidRPr="00885399" w:rsidP="0052125D" w14:paraId="5B9DAF63" w14:textId="5639664E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99">
        <w:rPr>
          <w:rFonts w:ascii="Times New Roman" w:hAnsi="Times New Roman" w:cs="Times New Roman"/>
          <w:sz w:val="24"/>
          <w:szCs w:val="24"/>
        </w:rPr>
        <w:t>A presente indicação se faz necessária, pois os bancos da praça encontram-se com a pintura desgastada, o que compromete a estética do espaço pú</w:t>
      </w:r>
      <w:r w:rsidR="0052125D">
        <w:rPr>
          <w:rFonts w:ascii="Times New Roman" w:hAnsi="Times New Roman" w:cs="Times New Roman"/>
          <w:sz w:val="24"/>
          <w:szCs w:val="24"/>
        </w:rPr>
        <w:t>blico e o conforto dos usuários</w:t>
      </w:r>
      <w:r w:rsidRPr="00885399">
        <w:rPr>
          <w:rFonts w:ascii="Times New Roman" w:hAnsi="Times New Roman" w:cs="Times New Roman"/>
          <w:sz w:val="24"/>
          <w:szCs w:val="24"/>
        </w:rPr>
        <w:t xml:space="preserve"> A revitalização por meio da pintura contribuirá para a valorização do local, incentivando o uso da praça pela comunidade e promovendo um ambiente mais acolhedor e bem cuidado.</w:t>
      </w:r>
    </w:p>
    <w:p w:rsidR="002F352A" w:rsidRPr="00963C18" w:rsidP="00963C18" w14:paraId="2635CA20" w14:textId="52AFBD32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461645</wp:posOffset>
            </wp:positionH>
            <wp:positionV relativeFrom="paragraph">
              <wp:posOffset>154940</wp:posOffset>
            </wp:positionV>
            <wp:extent cx="5351523" cy="300799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523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Certos d</w:t>
      </w:r>
      <w:r w:rsidR="000137EA">
        <w:rPr>
          <w:rFonts w:ascii="Times New Roman" w:hAnsi="Times New Roman" w:cs="Times New Roman"/>
          <w:sz w:val="24"/>
          <w:szCs w:val="24"/>
        </w:rPr>
        <w:t xml:space="preserve">a atenção dispensada, </w:t>
      </w:r>
      <w:r>
        <w:rPr>
          <w:rFonts w:ascii="Times New Roman" w:hAnsi="Times New Roman" w:cs="Times New Roman"/>
          <w:sz w:val="24"/>
          <w:szCs w:val="24"/>
        </w:rPr>
        <w:t xml:space="preserve">aguardamos </w:t>
      </w:r>
      <w:r w:rsidRPr="007F3C75" w:rsidR="00A957D6">
        <w:rPr>
          <w:rFonts w:ascii="Times New Roman" w:hAnsi="Times New Roman" w:cs="Times New Roman"/>
          <w:sz w:val="24"/>
          <w:szCs w:val="24"/>
        </w:rPr>
        <w:t>a adoção das providências cabíveis com a maior brevidade possível.</w:t>
      </w:r>
    </w:p>
    <w:p w:rsidR="002F352A" w:rsidRPr="00CC397F" w:rsidP="002F352A" w14:paraId="7897E5AB" w14:textId="67EB8D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963C18">
        <w:rPr>
          <w:rFonts w:ascii="Times New Roman" w:hAnsi="Times New Roman" w:cs="Times New Roman"/>
          <w:noProof/>
          <w:sz w:val="24"/>
          <w:szCs w:val="24"/>
        </w:rPr>
        <w:t>10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963C18">
        <w:rPr>
          <w:rFonts w:ascii="Times New Roman" w:hAnsi="Times New Roman" w:cs="Times New Roman"/>
          <w:noProof/>
          <w:sz w:val="24"/>
          <w:szCs w:val="24"/>
        </w:rPr>
        <w:t>junho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D43585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P="002F352A" w14:paraId="06B973BD" w14:textId="414F0D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842FB9" w:rsidP="002F352A" w14:paraId="10B2BDB4" w14:textId="58F3E84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42FB9" w:rsidP="002F352A" w14:paraId="20234889" w14:textId="16BFD4D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42FB9" w:rsidP="002F352A" w14:paraId="656CF20E" w14:textId="44C0FF9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B2455" w:rsidRPr="002F352A" w:rsidP="00352495" w14:paraId="10A0D462" w14:textId="58560DA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1299845</wp:posOffset>
            </wp:positionH>
            <wp:positionV relativeFrom="paragraph">
              <wp:posOffset>635000</wp:posOffset>
            </wp:positionV>
            <wp:extent cx="3329575" cy="5919433"/>
            <wp:effectExtent l="0" t="0" r="4445" b="5715"/>
            <wp:wrapNone/>
            <wp:docPr id="15504637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633424" name="89623d9f-9e87-4b38-b5d2-9307a438f722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575" cy="5919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37EA"/>
    <w:rsid w:val="0001422A"/>
    <w:rsid w:val="00033045"/>
    <w:rsid w:val="00035672"/>
    <w:rsid w:val="000A696E"/>
    <w:rsid w:val="000D2BDC"/>
    <w:rsid w:val="000D5682"/>
    <w:rsid w:val="000E06E4"/>
    <w:rsid w:val="000E24CA"/>
    <w:rsid w:val="00104AAA"/>
    <w:rsid w:val="00110F51"/>
    <w:rsid w:val="0011777A"/>
    <w:rsid w:val="0015657E"/>
    <w:rsid w:val="00156CF8"/>
    <w:rsid w:val="001717CC"/>
    <w:rsid w:val="0019781C"/>
    <w:rsid w:val="001B2455"/>
    <w:rsid w:val="001B6A6F"/>
    <w:rsid w:val="001E1ED5"/>
    <w:rsid w:val="00235224"/>
    <w:rsid w:val="00272658"/>
    <w:rsid w:val="00275084"/>
    <w:rsid w:val="002D50CB"/>
    <w:rsid w:val="002D59E1"/>
    <w:rsid w:val="002F352A"/>
    <w:rsid w:val="00320638"/>
    <w:rsid w:val="0033250A"/>
    <w:rsid w:val="00352495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125D"/>
    <w:rsid w:val="00524366"/>
    <w:rsid w:val="00570FA6"/>
    <w:rsid w:val="005976BB"/>
    <w:rsid w:val="0060095C"/>
    <w:rsid w:val="00601B0A"/>
    <w:rsid w:val="00626437"/>
    <w:rsid w:val="00632FA0"/>
    <w:rsid w:val="00635FAE"/>
    <w:rsid w:val="006434B5"/>
    <w:rsid w:val="00675B68"/>
    <w:rsid w:val="00687543"/>
    <w:rsid w:val="006A2962"/>
    <w:rsid w:val="006A3ADC"/>
    <w:rsid w:val="006C41A4"/>
    <w:rsid w:val="006D1E9A"/>
    <w:rsid w:val="006E2AEF"/>
    <w:rsid w:val="006F712A"/>
    <w:rsid w:val="007665C8"/>
    <w:rsid w:val="00787214"/>
    <w:rsid w:val="007A0139"/>
    <w:rsid w:val="007D297D"/>
    <w:rsid w:val="007E24F0"/>
    <w:rsid w:val="007F3C75"/>
    <w:rsid w:val="00815112"/>
    <w:rsid w:val="00822029"/>
    <w:rsid w:val="00822396"/>
    <w:rsid w:val="00842FB9"/>
    <w:rsid w:val="0085074D"/>
    <w:rsid w:val="0086041C"/>
    <w:rsid w:val="00885399"/>
    <w:rsid w:val="00893C4C"/>
    <w:rsid w:val="008A7789"/>
    <w:rsid w:val="008C547E"/>
    <w:rsid w:val="008C5B37"/>
    <w:rsid w:val="008E100E"/>
    <w:rsid w:val="00923AED"/>
    <w:rsid w:val="00953899"/>
    <w:rsid w:val="00963C18"/>
    <w:rsid w:val="00971D0C"/>
    <w:rsid w:val="009A1034"/>
    <w:rsid w:val="009B664D"/>
    <w:rsid w:val="009E03A8"/>
    <w:rsid w:val="009E4BB2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77AF0"/>
    <w:rsid w:val="00A957D6"/>
    <w:rsid w:val="00AA46B5"/>
    <w:rsid w:val="00AB0072"/>
    <w:rsid w:val="00AC62D6"/>
    <w:rsid w:val="00AE6AEE"/>
    <w:rsid w:val="00B032E4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5447C"/>
    <w:rsid w:val="00C61DA3"/>
    <w:rsid w:val="00C7613F"/>
    <w:rsid w:val="00C83027"/>
    <w:rsid w:val="00CA360D"/>
    <w:rsid w:val="00CB65C7"/>
    <w:rsid w:val="00CC397F"/>
    <w:rsid w:val="00CD171A"/>
    <w:rsid w:val="00CD6B58"/>
    <w:rsid w:val="00CD6C64"/>
    <w:rsid w:val="00CE29BC"/>
    <w:rsid w:val="00CE39A5"/>
    <w:rsid w:val="00CF401E"/>
    <w:rsid w:val="00D12554"/>
    <w:rsid w:val="00D52DB9"/>
    <w:rsid w:val="00D54414"/>
    <w:rsid w:val="00D5536A"/>
    <w:rsid w:val="00D837EF"/>
    <w:rsid w:val="00D94C99"/>
    <w:rsid w:val="00DA5699"/>
    <w:rsid w:val="00DB44D7"/>
    <w:rsid w:val="00DB7E7F"/>
    <w:rsid w:val="00DC087F"/>
    <w:rsid w:val="00DE107F"/>
    <w:rsid w:val="00DE64C9"/>
    <w:rsid w:val="00E00BDF"/>
    <w:rsid w:val="00E17A66"/>
    <w:rsid w:val="00E2231D"/>
    <w:rsid w:val="00E66F33"/>
    <w:rsid w:val="00E937A6"/>
    <w:rsid w:val="00EE31AA"/>
    <w:rsid w:val="00F2184E"/>
    <w:rsid w:val="00F419A4"/>
    <w:rsid w:val="00F436CA"/>
    <w:rsid w:val="00F451DB"/>
    <w:rsid w:val="00F4736D"/>
    <w:rsid w:val="00F56E6C"/>
    <w:rsid w:val="00F66D07"/>
    <w:rsid w:val="00F81C37"/>
    <w:rsid w:val="00F879C5"/>
    <w:rsid w:val="00FA3ABA"/>
    <w:rsid w:val="00FB107F"/>
    <w:rsid w:val="00FB11D5"/>
    <w:rsid w:val="00FB3AD7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07D19-CE32-42BD-90CA-7048733F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33</cp:revision>
  <cp:lastPrinted>2021-02-25T18:05:00Z</cp:lastPrinted>
  <dcterms:created xsi:type="dcterms:W3CDTF">2025-04-30T14:48:00Z</dcterms:created>
  <dcterms:modified xsi:type="dcterms:W3CDTF">2025-06-06T13:47:00Z</dcterms:modified>
</cp:coreProperties>
</file>