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A50ECE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A50EC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A50EC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A50ECE" w:rsidRPr="00A50ECE" w:rsidP="00A50ECE" w14:paraId="55E85C8C" w14:textId="56B807A8">
      <w:pPr>
        <w:pStyle w:val="NormalWeb"/>
        <w:tabs>
          <w:tab w:val="left" w:pos="1418"/>
        </w:tabs>
        <w:spacing w:line="276" w:lineRule="auto"/>
        <w:jc w:val="both"/>
        <w:rPr>
          <w:b/>
          <w:bCs/>
          <w:sz w:val="26"/>
          <w:szCs w:val="26"/>
        </w:rPr>
      </w:pPr>
      <w:r>
        <w:rPr>
          <w:rStyle w:val="Strong"/>
          <w:rFonts w:eastAsiaTheme="majorEastAsia"/>
          <w:b w:val="0"/>
          <w:bCs w:val="0"/>
          <w:sz w:val="26"/>
          <w:szCs w:val="26"/>
        </w:rPr>
        <w:tab/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 xml:space="preserve">Indico ao Excelentíssimo Senhor Prefeito Municipal que encaminhe ao departamento competente 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no sentido de realizar </w:t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>a remoção de galhos de árvore localizados na Rua São Caetano, em frente ao número 363, no Jardim Santa Terezinha, Matão.</w:t>
      </w:r>
    </w:p>
    <w:p w:rsidR="00A50ECE" w:rsidRPr="00A50ECE" w:rsidP="00A50ECE" w14:paraId="4E3354B4" w14:textId="0952AF69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50ECE">
        <w:rPr>
          <w:sz w:val="26"/>
          <w:szCs w:val="26"/>
        </w:rPr>
        <w:t>A medida é necessária para evitar a proliferação de animais peçonhentos, prevenindo, assim, possíveis transtornos e riscos à saúde dos moradores.</w:t>
      </w:r>
    </w:p>
    <w:p w:rsidR="00107EDE" w:rsidRPr="00A50EC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A50ECE" w:rsidP="00107EDE" w14:paraId="5E8C316F" w14:textId="2DED115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A50ECE" w:rsidR="003541E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62230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0617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05 </w:t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junho</w:t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A50ECE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A50ECE" w:rsidP="00107EDE" w14:paraId="130932F8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A50ECE" w:rsidP="00107EDE" w14:paraId="5C6CB07F" w14:textId="2305CE6C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Tavares</w:t>
      </w:r>
      <w:r w:rsidRPr="00A50E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A50ECE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A50EC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A50EC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A50ECE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A50ECE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819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107EDE"/>
    <w:rsid w:val="00130EC1"/>
    <w:rsid w:val="0014126C"/>
    <w:rsid w:val="00160AA0"/>
    <w:rsid w:val="00237A3B"/>
    <w:rsid w:val="002621C7"/>
    <w:rsid w:val="002909D6"/>
    <w:rsid w:val="0030189C"/>
    <w:rsid w:val="003541EB"/>
    <w:rsid w:val="00396BB1"/>
    <w:rsid w:val="00440225"/>
    <w:rsid w:val="00527107"/>
    <w:rsid w:val="00573458"/>
    <w:rsid w:val="005F2742"/>
    <w:rsid w:val="00652C7D"/>
    <w:rsid w:val="00655C76"/>
    <w:rsid w:val="0066518C"/>
    <w:rsid w:val="006723AC"/>
    <w:rsid w:val="00703734"/>
    <w:rsid w:val="00756AB5"/>
    <w:rsid w:val="00761756"/>
    <w:rsid w:val="007743CF"/>
    <w:rsid w:val="007C7561"/>
    <w:rsid w:val="007F1B2B"/>
    <w:rsid w:val="008D115F"/>
    <w:rsid w:val="00924F57"/>
    <w:rsid w:val="00A50ECE"/>
    <w:rsid w:val="00AC2D3F"/>
    <w:rsid w:val="00AF4908"/>
    <w:rsid w:val="00AF4F5C"/>
    <w:rsid w:val="00B367E8"/>
    <w:rsid w:val="00B36C43"/>
    <w:rsid w:val="00B447C3"/>
    <w:rsid w:val="00B54253"/>
    <w:rsid w:val="00B74097"/>
    <w:rsid w:val="00B90A80"/>
    <w:rsid w:val="00BD7842"/>
    <w:rsid w:val="00C13AC3"/>
    <w:rsid w:val="00D014E2"/>
    <w:rsid w:val="00D72FC7"/>
    <w:rsid w:val="00E316EF"/>
    <w:rsid w:val="00E82206"/>
    <w:rsid w:val="00EC7BEA"/>
    <w:rsid w:val="00F07E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50E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0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2025-01-22T12:40:00Z</cp:lastPrinted>
  <dcterms:created xsi:type="dcterms:W3CDTF">2025-06-05T14:12:00Z</dcterms:created>
  <dcterms:modified xsi:type="dcterms:W3CDTF">2025-06-05T14:19:00Z</dcterms:modified>
</cp:coreProperties>
</file>