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D01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65848401" w:edGrp="everyone"/>
    </w:p>
    <w:p w14:paraId="5E1EA16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821C15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junho de 2025.</w:t>
      </w:r>
    </w:p>
    <w:p w14:paraId="2203A5F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02A96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29C8D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40B5DB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317FB5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A12371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7D811D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73176E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FABDB2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F025E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0161B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349/2025.</w:t>
      </w:r>
    </w:p>
    <w:p w14:paraId="650EE1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DF908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B911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BDC1A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E0CCA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16F6C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8063C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50F4DD" w14:textId="26CEC18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349/2025</w:t>
      </w:r>
      <w:r>
        <w:rPr>
          <w:rFonts w:ascii="Calibri" w:hAnsi="Calibri" w:cs="Calibri"/>
        </w:rPr>
        <w:t xml:space="preserve"> – “Dispõe sobre a obrigatoriedade de os órgãos públicos e empresas privadas incluírem o símbolo mundial da </w:t>
      </w:r>
      <w:proofErr w:type="spellStart"/>
      <w:r>
        <w:rPr>
          <w:rFonts w:ascii="Calibri" w:hAnsi="Calibri" w:cs="Calibri"/>
        </w:rPr>
        <w:t>Síndrome</w:t>
      </w:r>
      <w:proofErr w:type="spellEnd"/>
      <w:r>
        <w:rPr>
          <w:rFonts w:ascii="Calibri" w:hAnsi="Calibri" w:cs="Calibri"/>
        </w:rPr>
        <w:t xml:space="preserve"> de Down</w:t>
      </w:r>
      <w:r w:rsidR="00C01E9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6CE65E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72726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0D60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31CD9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A8F3F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A544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50D51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0AB8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5F8E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F22B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86B82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65848401"/>
    <w:p w14:paraId="62538CD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77DD" w14:textId="77777777" w:rsidR="009A3D96" w:rsidRDefault="009A3D96">
      <w:r>
        <w:separator/>
      </w:r>
    </w:p>
  </w:endnote>
  <w:endnote w:type="continuationSeparator" w:id="0">
    <w:p w14:paraId="04B72759" w14:textId="77777777" w:rsidR="009A3D96" w:rsidRDefault="009A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358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2C717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106AAF" wp14:editId="27D971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09F8F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ECA3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9C66" w14:textId="77777777" w:rsidR="009A3D96" w:rsidRDefault="009A3D96">
      <w:r>
        <w:separator/>
      </w:r>
    </w:p>
  </w:footnote>
  <w:footnote w:type="continuationSeparator" w:id="0">
    <w:p w14:paraId="32DE3402" w14:textId="77777777" w:rsidR="009A3D96" w:rsidRDefault="009A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01E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C714CE" wp14:editId="71761AF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F49658" wp14:editId="7438A57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312EA9" wp14:editId="45D7CE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758150">
    <w:abstractNumId w:val="5"/>
  </w:num>
  <w:num w:numId="2" w16cid:durableId="333530833">
    <w:abstractNumId w:val="4"/>
  </w:num>
  <w:num w:numId="3" w16cid:durableId="1005326191">
    <w:abstractNumId w:val="2"/>
  </w:num>
  <w:num w:numId="4" w16cid:durableId="194972838">
    <w:abstractNumId w:val="1"/>
  </w:num>
  <w:num w:numId="5" w16cid:durableId="1827236835">
    <w:abstractNumId w:val="3"/>
  </w:num>
  <w:num w:numId="6" w16cid:durableId="183278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9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A3D96"/>
    <w:rsid w:val="00A06CF2"/>
    <w:rsid w:val="00A656F0"/>
    <w:rsid w:val="00A72B2E"/>
    <w:rsid w:val="00A77A3D"/>
    <w:rsid w:val="00AE6AEE"/>
    <w:rsid w:val="00BE4674"/>
    <w:rsid w:val="00C00C1E"/>
    <w:rsid w:val="00C01E98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7E5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2025-06-02T18:43:00Z</cp:lastPrinted>
  <dcterms:created xsi:type="dcterms:W3CDTF">2023-03-03T18:38:00Z</dcterms:created>
  <dcterms:modified xsi:type="dcterms:W3CDTF">2025-06-02T18:45:00Z</dcterms:modified>
</cp:coreProperties>
</file>