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70518" w:rsidRPr="00B70518" w:rsidP="00B70518" w14:paraId="28E07C2D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 xml:space="preserve">, junto ao departamento competente, a </w:t>
      </w:r>
      <w:r w:rsidRPr="00B70518">
        <w:rPr>
          <w:rFonts w:ascii="Arial" w:hAnsi="Arial" w:cs="Arial"/>
        </w:rPr>
        <w:t xml:space="preserve">realização de serviço de roçagem ao longo da Estrada Municipal Teodoro </w:t>
      </w:r>
      <w:r w:rsidRPr="00B70518">
        <w:rPr>
          <w:rFonts w:ascii="Arial" w:hAnsi="Arial" w:cs="Arial"/>
        </w:rPr>
        <w:t>Condiev</w:t>
      </w:r>
      <w:r w:rsidRPr="00B70518">
        <w:rPr>
          <w:rFonts w:ascii="Arial" w:hAnsi="Arial" w:cs="Arial"/>
        </w:rPr>
        <w:t>, especialmente nos trechos em curva, onde a vegetação alta tem comprometido significativamente a visibilidade dos motoristas e pedestres (conforme foto em anexo).</w:t>
      </w:r>
    </w:p>
    <w:p w:rsidR="00B70518" w:rsidRPr="00B70518" w:rsidP="00B70518" w14:paraId="2CB8AEDA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70518">
        <w:rPr>
          <w:rFonts w:ascii="Arial" w:hAnsi="Arial" w:cs="Arial"/>
        </w:rPr>
        <w:t>A situação atual representa risco à segurança viária, dificultando a visualização adequada e aumentando a possibilidade de acidentes, especialmente em pontos de conversão com pouca visibilidade natural.</w:t>
      </w:r>
    </w:p>
    <w:p w:rsidR="00B70518" w:rsidRPr="00B70518" w:rsidP="00B70518" w14:paraId="7FB2E924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70518">
        <w:rPr>
          <w:rFonts w:ascii="Arial" w:hAnsi="Arial" w:cs="Arial"/>
        </w:rPr>
        <w:t>A roçagem regular nessas áreas é fundamental para garantir condições seguras de tráfego e preservar a integridade dos usuários da via.</w:t>
      </w:r>
    </w:p>
    <w:p w:rsidR="002A1639" w:rsidRPr="002A1639" w:rsidP="00B70518" w14:paraId="5214685B" w14:textId="5D6490C4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70518">
        <w:rPr>
          <w:rFonts w:ascii="Arial" w:hAnsi="Arial" w:cs="Arial"/>
        </w:rPr>
        <w:t>Coloco-me à disposição para esclarecimentos adicionais e agradeço pela atenção e providências.</w:t>
      </w:r>
    </w:p>
    <w:p w:rsidR="004C4EBE" w:rsidP="004C4EBE" w14:paraId="11DDF48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A1639" w:rsidP="004C4EBE" w14:paraId="5941FFF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6164B689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2A163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A163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330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70518" w:rsidP="000954A2" w14:paraId="423B0125" w14:textId="514BC6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B70518" w14:paraId="631493BB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B338B" w:rsidP="000954A2" w14:paraId="6E5BC2C4" w14:textId="5A47CF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B70518" w:rsidP="000954A2" w14:paraId="15DA5B7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70518" w:rsidP="000954A2" w14:paraId="2F82B51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70518" w:rsidP="000954A2" w14:paraId="24972B3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70518" w:rsidP="000954A2" w14:paraId="27D35E81" w14:textId="3F8E39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772426" cy="5344271"/>
            <wp:effectExtent l="0" t="0" r="0" b="8890"/>
            <wp:docPr id="20812020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27255" name="Imagem 208120205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B70518" w:rsidP="00B703FB" w14:paraId="07A8F1E3" w14:textId="1D9A09C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Figura 1. </w:t>
      </w:r>
      <w:r>
        <w:rPr>
          <w:rFonts w:ascii="Arial" w:hAnsi="Arial" w:cs="Arial"/>
          <w:bCs/>
          <w:sz w:val="24"/>
          <w:szCs w:val="24"/>
        </w:rPr>
        <w:t xml:space="preserve">Necessidade de roçagem junto às curvas da </w:t>
      </w:r>
      <w:r w:rsidRPr="00B70518">
        <w:rPr>
          <w:rFonts w:ascii="Arial" w:hAnsi="Arial" w:cs="Arial"/>
        </w:rPr>
        <w:t xml:space="preserve">Estrada Municipal Teodoro </w:t>
      </w:r>
      <w:r w:rsidRPr="00B70518">
        <w:rPr>
          <w:rFonts w:ascii="Arial" w:hAnsi="Arial" w:cs="Arial"/>
        </w:rPr>
        <w:t>Condiev</w:t>
      </w:r>
      <w:r>
        <w:rPr>
          <w:rFonts w:ascii="Arial" w:hAnsi="Arial" w:cs="Arial"/>
        </w:rPr>
        <w:t>.</w:t>
      </w:r>
      <w:r w:rsidRPr="00B70518">
        <w:rPr>
          <w:rFonts w:ascii="Arial" w:hAnsi="Arial" w:cs="Arial"/>
        </w:rPr>
        <w:t>,</w:t>
      </w:r>
      <w:permEnd w:id="2"/>
    </w:p>
    <w:sectPr w:rsidSect="000F4E7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5F56DF"/>
    <w:rsid w:val="00601B0A"/>
    <w:rsid w:val="006107CE"/>
    <w:rsid w:val="00610919"/>
    <w:rsid w:val="00626437"/>
    <w:rsid w:val="00632FA0"/>
    <w:rsid w:val="00656029"/>
    <w:rsid w:val="006640C6"/>
    <w:rsid w:val="00690D43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B627F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561DD"/>
    <w:rsid w:val="00AB15D6"/>
    <w:rsid w:val="00AE6AEE"/>
    <w:rsid w:val="00B00B92"/>
    <w:rsid w:val="00B01EFD"/>
    <w:rsid w:val="00B21721"/>
    <w:rsid w:val="00B519B4"/>
    <w:rsid w:val="00B650C1"/>
    <w:rsid w:val="00B703FB"/>
    <w:rsid w:val="00B70518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D0DE2"/>
    <w:rsid w:val="00DD25E1"/>
    <w:rsid w:val="00DD59B2"/>
    <w:rsid w:val="00DE7453"/>
    <w:rsid w:val="00E51C54"/>
    <w:rsid w:val="00E7777D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2025-05-13T13:38:00Z</cp:lastPrinted>
  <dcterms:created xsi:type="dcterms:W3CDTF">2025-06-02T17:53:00Z</dcterms:created>
  <dcterms:modified xsi:type="dcterms:W3CDTF">2025-06-02T17:57:00Z</dcterms:modified>
</cp:coreProperties>
</file>