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hd w:val="clear" w:color="auto" w:fill="FFFFFF"/>
        <w:spacing w:before="240" w:after="24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PESAR Nº ____ / 2025</w:t>
      </w:r>
    </w:p>
    <w:p w:rsidR="00000000" w:rsidRPr="00000000" w:rsidP="00000000" w14:paraId="00000002">
      <w:pPr>
        <w:shd w:val="clear" w:color="auto" w:fill="FFFFFF"/>
        <w:spacing w:before="240" w:after="280" w:line="360" w:lineRule="auto"/>
        <w:ind w:left="496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MOÇÃO DE PESAR </w:t>
      </w:r>
      <w:r w:rsidRPr="00000000">
        <w:rPr>
          <w:rFonts w:ascii="Arial" w:eastAsia="Arial" w:hAnsi="Arial" w:cs="Arial"/>
          <w:sz w:val="24"/>
          <w:szCs w:val="24"/>
          <w:rtl w:val="0"/>
        </w:rPr>
        <w:t>ao falecimento do senhor Rafael Ozarczuk.</w:t>
      </w:r>
    </w:p>
    <w:p w:rsidR="00000000" w:rsidRPr="00000000" w:rsidP="00000000" w14:paraId="00000003">
      <w:pPr>
        <w:shd w:val="clear" w:color="auto" w:fill="FFFFFF"/>
        <w:spacing w:before="240" w:after="240" w:line="360" w:lineRule="auto"/>
        <w:ind w:firstLine="70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</w:t>
      </w:r>
    </w:p>
    <w:p w:rsidR="00000000" w:rsidRPr="00000000" w:rsidP="00000000" w14:paraId="00000004">
      <w:pPr>
        <w:shd w:val="clear" w:color="auto" w:fill="FFFFFF"/>
        <w:spacing w:after="0" w:line="276" w:lineRule="auto"/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>É com profundo pesar que registro minhas condolências pelo falecimento do senhor Rafael Ozarczuk, homem íntegro que dedicou sua vida à família, ao trabalho e à comunidade.</w:t>
      </w:r>
    </w:p>
    <w:p w:rsidR="00000000" w:rsidRPr="00000000" w:rsidP="00000000" w14:paraId="00000005">
      <w:pPr>
        <w:shd w:val="clear" w:color="auto" w:fill="FFFFFF"/>
        <w:spacing w:after="0" w:line="276" w:lineRule="auto"/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>Nascido em Quatá/SP em 2 de maio de 1952, Rafael deixa um legado de bondade e retidão que marcou todos que tiveram o privilégio de conhecê-lo. Como servidor do Exército Brasileiro, marido dedicado por 51 anos à dona Ivone, pai amoroso de três filhos e avô carinhoso de oito netos, ele construiu uma história de vida que inspira respeito e admiração.</w:t>
      </w:r>
    </w:p>
    <w:p w:rsidR="00000000" w:rsidRPr="00000000" w:rsidP="00000000" w14:paraId="00000006">
      <w:pPr>
        <w:shd w:val="clear" w:color="auto" w:fill="FFFFFF"/>
        <w:spacing w:after="0" w:line="276" w:lineRule="auto"/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>Desde que chegou a Sumaré em 1983, fixando residência no Jardim Dall’Orto, Rafael se destacou por seu espírito comunitário, sempre pronto a ajudar e aconselhar quem precisasse. Sua partida deixa uma lacuna imensa em nossa comunidade, mas também um exemplo permanente de honra, generosidade e amor à família.</w:t>
      </w:r>
    </w:p>
    <w:p w:rsidR="00000000" w:rsidRPr="00000000" w:rsidP="00000000" w14:paraId="00000007">
      <w:pPr>
        <w:shd w:val="clear" w:color="auto" w:fill="FFFFFF"/>
        <w:spacing w:after="0" w:line="276" w:lineRule="auto"/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>Em meu nome e no da Câmara Municipal de Sumaré, manifesto meus mais sinceros sentimentos à viúva dona Ivone, aos filhos, netos, amigos e todos os que choram sua perda. Que encontrem consolo nas boas memórias e na certeza de que Rafael viveu uma vida plena e significativa.</w:t>
      </w:r>
    </w:p>
    <w:p w:rsidR="00000000" w:rsidRPr="00000000" w:rsidP="00000000" w14:paraId="00000008">
      <w:pPr>
        <w:shd w:val="clear" w:color="auto" w:fill="FFFFFF"/>
        <w:spacing w:after="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>Que Deus console os corações dos familiares e que Rafael Ozarczuk descanse em paz.</w:t>
      </w:r>
    </w:p>
    <w:p w:rsidR="00000000" w:rsidRPr="00000000" w:rsidP="00000000" w14:paraId="00000009">
      <w:pPr>
        <w:shd w:val="clear" w:color="auto" w:fill="FFFFFF"/>
        <w:spacing w:before="240" w:after="240" w:line="360" w:lineRule="auto"/>
        <w:ind w:firstLine="700"/>
        <w:jc w:val="right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03 de junho de 2025.</w:t>
      </w:r>
    </w:p>
    <w:p w:rsidR="00000000" w:rsidRPr="00000000" w:rsidP="00000000" w14:paraId="0000000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60" w:line="276" w:lineRule="auto"/>
        <w:ind w:left="0" w:right="0" w:firstLine="0"/>
        <w:jc w:val="center"/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vertAlign w:val="baseline"/>
        </w:rPr>
        <w:drawing>
          <wp:inline distT="0" distB="0" distL="0" distR="0">
            <wp:extent cx="3076575" cy="1330411"/>
            <wp:effectExtent l="0" t="0" r="0" b="0"/>
            <wp:docPr id="1386115400" name="image2.jpg" descr="https://lh7-rt.googleusercontent.com/docsz/AD_4nXdaZyVmMzJuOkasGDOnJycEITykxRMdMWbhZ5nQM_6g5r2UncuUCFVZzQJP3htYv7GxDmRypVu6thauNhdnph5TIrpqF97eV5rxOf0WODg0NVWAcoku8v-9xH0zCmSoXB9_YorZ?key=XwWa36cdV281zOfAzBT9GJg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701506" name="image2.jpg" descr="https://lh7-rt.googleusercontent.com/docsz/AD_4nXdaZyVmMzJuOkasGDOnJycEITykxRMdMWbhZ5nQM_6g5r2UncuUCFVZzQJP3htYv7GxDmRypVu6thauNhdnph5TIrpqF97eV5rxOf0WODg0NVWAcoku8v-9xH0zCmSoXB9_YorZ?key=XwWa36cdV281zOfAzBT9GJgt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33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C">
    <w:bookmarkStart w:id="0" w:name="_heading=h.82ioe2ej05ht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38611539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2235755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136724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0D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B">
    <w:r w:rsidRPr="00000000">
      <w:drawing>
        <wp:inline distT="0" distB="0" distL="0" distR="0">
          <wp:extent cx="1526058" cy="534121"/>
          <wp:effectExtent l="0" t="0" r="0" b="0"/>
          <wp:docPr id="13861154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7247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8611539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53256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01872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0"/>
    <w:next w:val="Normal0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1">
    <w:name w:val="Heading 6_1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2">
    <w:name w:val="Heading 6_2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</w:style>
  <w:style w:type="paragraph" w:customStyle="1" w:styleId="Heading33">
    <w:name w:val="Heading 3_3"/>
    <w:basedOn w:val="Normal0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3">
    <w:name w:val="Table Normal_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s-markdown-paragraph">
    <w:name w:val="ds-markdown-paragraph"/>
    <w:basedOn w:val="Normal00"/>
    <w:rsid w:val="00806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806621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806621"/>
    <w:rPr>
      <w:i/>
      <w:iCs/>
    </w:rPr>
  </w:style>
  <w:style w:type="paragraph" w:styleId="Subtitle">
    <w:name w:val="Subtitle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q7rL8XFeO+4Evm8EWB3omy6/Tw==">CgMxLjAyDmguODJpb2UyZWowNWh0OAByITFsQ2pOUGJKWGkxOE5Vbl9IeHg0bVR5R0hGb09BcGxOUQ==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2025-04-22T18:55:00Z</dcterms:created>
</cp:coreProperties>
</file>