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16F0F" w:rsidRPr="00616F0F" w:rsidP="00E6012F" w14:paraId="7A13DECA" w14:textId="280555C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16F0F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16F0F">
        <w:rPr>
          <w:rFonts w:ascii="Bookman Old Style" w:hAnsi="Bookman Old Style" w:cs="Arial"/>
          <w:b/>
          <w:bCs/>
          <w:sz w:val="24"/>
          <w:szCs w:val="24"/>
        </w:rPr>
        <w:t>TROCA DA LÂMPADA</w:t>
      </w:r>
      <w:r w:rsidRPr="00616F0F">
        <w:rPr>
          <w:rFonts w:ascii="Bookman Old Style" w:hAnsi="Bookman Old Style" w:cs="Arial"/>
          <w:sz w:val="24"/>
          <w:szCs w:val="24"/>
        </w:rPr>
        <w:t xml:space="preserve"> na </w:t>
      </w:r>
      <w:r w:rsidRPr="00BD1C0D" w:rsidR="00BD1C0D">
        <w:rPr>
          <w:rFonts w:ascii="Bookman Old Style" w:hAnsi="Bookman Old Style" w:cs="Arial"/>
          <w:sz w:val="24"/>
          <w:szCs w:val="24"/>
        </w:rPr>
        <w:t xml:space="preserve">Rua Oscar De Assis, 406, Jardim João Paulo </w:t>
      </w:r>
      <w:r w:rsidR="00BD1C0D">
        <w:rPr>
          <w:rFonts w:ascii="Bookman Old Style" w:hAnsi="Bookman Old Style" w:cs="Arial"/>
          <w:sz w:val="24"/>
          <w:szCs w:val="24"/>
        </w:rPr>
        <w:t>II</w:t>
      </w:r>
      <w:r w:rsidRPr="00BD1C0D" w:rsidR="00BD1C0D">
        <w:rPr>
          <w:rFonts w:ascii="Bookman Old Style" w:hAnsi="Bookman Old Style" w:cs="Arial"/>
          <w:sz w:val="24"/>
          <w:szCs w:val="24"/>
        </w:rPr>
        <w:t>, Parque Linear.</w:t>
      </w:r>
    </w:p>
    <w:p w:rsidR="00616F0F" w:rsidRPr="00616F0F" w:rsidP="00E6012F" w14:paraId="6756DD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E6012F" w14:paraId="4C3D30D0" w14:textId="77B851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D1C0D">
        <w:rPr>
          <w:rFonts w:ascii="Bookman Old Style" w:hAnsi="Bookman Old Style" w:cs="Arial"/>
          <w:sz w:val="24"/>
          <w:szCs w:val="24"/>
        </w:rPr>
        <w:t>A solicitação se faz necessária, visto que a falta de iluminação compromete a segurança dos frequentadores, especialmente no período noturno, além de favorecer ações de vandalismo e aumentar a sensação de insegurança. A iluminação pública eficiente é fundamental para o uso seguro e contínuo dos espaços públicos pela população</w:t>
      </w:r>
      <w:r w:rsidRPr="00616F0F" w:rsidR="00616F0F">
        <w:rPr>
          <w:rFonts w:ascii="Bookman Old Style" w:hAnsi="Bookman Old Style" w:cs="Arial"/>
          <w:sz w:val="24"/>
          <w:szCs w:val="24"/>
        </w:rPr>
        <w:t>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58A5025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D1C0D">
        <w:rPr>
          <w:rFonts w:ascii="Bookman Old Style" w:hAnsi="Bookman Old Style" w:cs="Arial"/>
          <w:sz w:val="24"/>
          <w:szCs w:val="24"/>
          <w:lang w:val="pt"/>
        </w:rPr>
        <w:t>02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BD1C0D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363965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</cp:revision>
  <dcterms:created xsi:type="dcterms:W3CDTF">2025-02-22T13:01:00Z</dcterms:created>
  <dcterms:modified xsi:type="dcterms:W3CDTF">2025-06-02T13:06:00Z</dcterms:modified>
</cp:coreProperties>
</file>