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</w:t>
      </w:r>
      <w:r w:rsidR="00835507">
        <w:rPr>
          <w:rFonts w:ascii="Times New Roman" w:hAnsi="Times New Roman" w:cs="Times New Roman"/>
          <w:sz w:val="28"/>
          <w:szCs w:val="28"/>
        </w:rPr>
        <w:t>o recapeamento completo na</w:t>
      </w:r>
      <w:r w:rsidR="00326D15">
        <w:rPr>
          <w:rFonts w:ascii="Times New Roman" w:hAnsi="Times New Roman" w:cs="Times New Roman"/>
          <w:sz w:val="28"/>
          <w:szCs w:val="28"/>
        </w:rPr>
        <w:t xml:space="preserve"> Rua </w:t>
      </w:r>
      <w:r w:rsidR="00AA7265">
        <w:rPr>
          <w:rFonts w:ascii="Times New Roman" w:hAnsi="Times New Roman" w:cs="Times New Roman"/>
          <w:sz w:val="28"/>
          <w:szCs w:val="28"/>
        </w:rPr>
        <w:t>Diomedes Nunes de Barros,</w:t>
      </w:r>
      <w:r w:rsidR="00326D15">
        <w:rPr>
          <w:rFonts w:ascii="Times New Roman" w:hAnsi="Times New Roman" w:cs="Times New Roman"/>
          <w:sz w:val="28"/>
          <w:szCs w:val="28"/>
        </w:rPr>
        <w:t xml:space="preserve"> </w:t>
      </w:r>
      <w:r w:rsidR="00AA7265">
        <w:rPr>
          <w:rFonts w:ascii="Times New Roman" w:hAnsi="Times New Roman" w:cs="Times New Roman"/>
          <w:sz w:val="28"/>
          <w:szCs w:val="28"/>
        </w:rPr>
        <w:t>Jd dos Ipês</w:t>
      </w:r>
      <w:r w:rsidR="00326D15">
        <w:rPr>
          <w:rFonts w:ascii="Times New Roman" w:hAnsi="Times New Roman" w:cs="Times New Roman"/>
          <w:sz w:val="28"/>
          <w:szCs w:val="28"/>
        </w:rPr>
        <w:t>.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D15">
        <w:rPr>
          <w:rFonts w:ascii="Times New Roman" w:hAnsi="Times New Roman" w:cs="Times New Roman"/>
          <w:sz w:val="28"/>
          <w:szCs w:val="28"/>
        </w:rPr>
        <w:t>na Rua</w:t>
      </w:r>
      <w:r w:rsidR="00AA7265">
        <w:rPr>
          <w:rFonts w:ascii="Times New Roman" w:hAnsi="Times New Roman" w:cs="Times New Roman"/>
          <w:sz w:val="28"/>
          <w:szCs w:val="28"/>
        </w:rPr>
        <w:t xml:space="preserve"> existem diversos pontos de desgastes no asfalto e buracos que aumentam </w:t>
      </w:r>
      <w:r w:rsidR="00835507">
        <w:rPr>
          <w:rFonts w:ascii="Times New Roman" w:hAnsi="Times New Roman" w:cs="Times New Roman"/>
          <w:sz w:val="28"/>
          <w:szCs w:val="28"/>
        </w:rPr>
        <w:t xml:space="preserve">o risco de acidentes de transito e com pedestres devido a constante necessidade de manobras de desvio dos motoristas que passam pelo local, e </w:t>
      </w:r>
      <w:r w:rsidR="00835507">
        <w:rPr>
          <w:rFonts w:ascii="Times New Roman" w:hAnsi="Times New Roman" w:cs="Times New Roman"/>
          <w:sz w:val="28"/>
          <w:szCs w:val="28"/>
        </w:rPr>
        <w:t>tamb</w:t>
      </w:r>
      <w:r w:rsidR="00AA7265">
        <w:rPr>
          <w:rFonts w:ascii="Times New Roman" w:hAnsi="Times New Roman" w:cs="Times New Roman"/>
          <w:sz w:val="28"/>
          <w:szCs w:val="28"/>
        </w:rPr>
        <w:t>em</w:t>
      </w:r>
      <w:r w:rsidR="00AA7265">
        <w:rPr>
          <w:rFonts w:ascii="Times New Roman" w:hAnsi="Times New Roman" w:cs="Times New Roman"/>
          <w:sz w:val="28"/>
          <w:szCs w:val="28"/>
        </w:rPr>
        <w:t xml:space="preserve"> o acumulo de água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AA726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51A5">
        <w:rPr>
          <w:rFonts w:ascii="Times New Roman" w:hAnsi="Times New Roman" w:cs="Times New Roman"/>
          <w:sz w:val="28"/>
          <w:szCs w:val="28"/>
        </w:rPr>
        <w:t>Sala das sessões, 28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1651A5">
        <w:rPr>
          <w:rFonts w:ascii="Times New Roman" w:hAnsi="Times New Roman" w:cs="Times New Roman"/>
          <w:sz w:val="28"/>
          <w:szCs w:val="28"/>
        </w:rPr>
        <w:t>abril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126458"/>
    <w:rsid w:val="0014625F"/>
    <w:rsid w:val="001651A5"/>
    <w:rsid w:val="00285AF4"/>
    <w:rsid w:val="00295AA5"/>
    <w:rsid w:val="002C2CF5"/>
    <w:rsid w:val="002E79F9"/>
    <w:rsid w:val="003233FA"/>
    <w:rsid w:val="00326D15"/>
    <w:rsid w:val="003416CE"/>
    <w:rsid w:val="00475FED"/>
    <w:rsid w:val="004A053C"/>
    <w:rsid w:val="004C1569"/>
    <w:rsid w:val="005D17DC"/>
    <w:rsid w:val="00613BFF"/>
    <w:rsid w:val="006B23A7"/>
    <w:rsid w:val="006D0DEF"/>
    <w:rsid w:val="007525D5"/>
    <w:rsid w:val="0081058A"/>
    <w:rsid w:val="008170E3"/>
    <w:rsid w:val="00835507"/>
    <w:rsid w:val="008A4460"/>
    <w:rsid w:val="008B2842"/>
    <w:rsid w:val="008E5838"/>
    <w:rsid w:val="00903E63"/>
    <w:rsid w:val="009535FA"/>
    <w:rsid w:val="00A24427"/>
    <w:rsid w:val="00AA7265"/>
    <w:rsid w:val="00AF2DAF"/>
    <w:rsid w:val="00B15BEC"/>
    <w:rsid w:val="00B63278"/>
    <w:rsid w:val="00C322DC"/>
    <w:rsid w:val="00CF60BD"/>
    <w:rsid w:val="00D64664"/>
    <w:rsid w:val="00D66BB8"/>
    <w:rsid w:val="00D74B57"/>
    <w:rsid w:val="00DA1B82"/>
    <w:rsid w:val="00DA6931"/>
    <w:rsid w:val="00E47502"/>
    <w:rsid w:val="00EC2DDD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2</cp:revision>
  <cp:lastPrinted>2021-01-26T16:11:00Z</cp:lastPrinted>
  <dcterms:created xsi:type="dcterms:W3CDTF">2021-04-28T22:43:00Z</dcterms:created>
  <dcterms:modified xsi:type="dcterms:W3CDTF">2021-04-28T22:43:00Z</dcterms:modified>
</cp:coreProperties>
</file>