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63790E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426DB0">
        <w:rPr>
          <w:sz w:val="24"/>
        </w:rPr>
        <w:t xml:space="preserve">Limpeza de </w:t>
      </w:r>
      <w:r w:rsidR="00DF2FF9">
        <w:rPr>
          <w:sz w:val="24"/>
        </w:rPr>
        <w:t xml:space="preserve">entulho por toda extensão na Rua Lino de Paula </w:t>
      </w:r>
      <w:bookmarkEnd w:id="1"/>
      <w:r w:rsidR="00C77F0F">
        <w:rPr>
          <w:sz w:val="24"/>
        </w:rPr>
        <w:t xml:space="preserve">no bairro </w:t>
      </w:r>
      <w:r w:rsidR="00F936B7">
        <w:rPr>
          <w:sz w:val="24"/>
        </w:rPr>
        <w:t xml:space="preserve">Jardim </w:t>
      </w:r>
      <w:r w:rsidR="00DF2FF9">
        <w:rPr>
          <w:sz w:val="24"/>
        </w:rPr>
        <w:t>Minesota</w:t>
      </w:r>
      <w:r w:rsidR="00F936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A46DB6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8467D">
        <w:rPr>
          <w:sz w:val="24"/>
        </w:rPr>
        <w:t>02 de junho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26DB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D0AFA"/>
    <w:rsid w:val="008E137E"/>
    <w:rsid w:val="00901EC1"/>
    <w:rsid w:val="00917FA4"/>
    <w:rsid w:val="00921B81"/>
    <w:rsid w:val="009358A6"/>
    <w:rsid w:val="009501F5"/>
    <w:rsid w:val="0097498C"/>
    <w:rsid w:val="0098467D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1503"/>
    <w:rsid w:val="00AB790B"/>
    <w:rsid w:val="00AE3347"/>
    <w:rsid w:val="00AE552D"/>
    <w:rsid w:val="00AE6AEE"/>
    <w:rsid w:val="00AF0580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D744-B166-4F44-A374-59D12161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2025-06-02T13:55:00Z</dcterms:created>
  <dcterms:modified xsi:type="dcterms:W3CDTF">2025-06-02T13:55:00Z</dcterms:modified>
</cp:coreProperties>
</file>