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1CC" w:rsidP="007B41CC" w14:paraId="2788B85D" w14:textId="77777777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Fonts w:asciiTheme="majorHAnsi" w:hAnsiTheme="majorHAnsi" w:cstheme="majorHAnsi"/>
          <w:b/>
          <w:color w:val="000000"/>
        </w:rPr>
      </w:pPr>
      <w:permStart w:id="0" w:edGrp="everyone"/>
      <w:r w:rsidRPr="00711606">
        <w:rPr>
          <w:rFonts w:asciiTheme="majorHAnsi" w:hAnsiTheme="majorHAnsi" w:cstheme="majorHAnsi"/>
          <w:b/>
          <w:color w:val="000000"/>
        </w:rPr>
        <w:t>REQUERIMENTO N° ______GVFF</w:t>
      </w:r>
    </w:p>
    <w:p w:rsidR="007B41CC" w:rsidP="007B41CC" w14:paraId="43159244" w14:textId="7777777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b/>
          <w:color w:val="000000"/>
        </w:rPr>
      </w:pPr>
    </w:p>
    <w:p w:rsidR="007B41CC" w:rsidRPr="00711606" w:rsidP="007B41CC" w14:paraId="2D99034F" w14:textId="7777777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Theme="majorHAnsi" w:hAnsiTheme="majorHAnsi" w:cstheme="majorHAnsi"/>
          <w:b/>
          <w:color w:val="000000"/>
        </w:rPr>
      </w:pPr>
      <w:r w:rsidRPr="00923AEA">
        <w:rPr>
          <w:rFonts w:asciiTheme="majorHAnsi" w:hAnsiTheme="majorHAnsi" w:cstheme="majorHAnsi"/>
          <w:b/>
          <w:bCs/>
          <w:color w:val="000000"/>
        </w:rPr>
        <w:t>AO EXMO. SR. PRESIDENTE DA CAMARA MUNICIPAL DE SUMARÉ.</w:t>
      </w:r>
    </w:p>
    <w:p w:rsidR="007B41CC" w:rsidRPr="00711606" w:rsidP="007B41CC" w14:paraId="6220C7E9" w14:textId="7777777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</w:rPr>
      </w:pPr>
      <w:r w:rsidRPr="00711606">
        <w:rPr>
          <w:rFonts w:asciiTheme="majorHAnsi" w:hAnsiTheme="majorHAnsi" w:cstheme="majorHAnsi"/>
          <w:color w:val="000000"/>
        </w:rPr>
        <w:t> </w:t>
      </w:r>
    </w:p>
    <w:p w:rsidR="007B41CC" w:rsidRPr="00711606" w:rsidP="007B41CC" w14:paraId="1EA22A29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/>
          <w:bCs/>
          <w:color w:val="000000"/>
        </w:rPr>
      </w:pPr>
      <w:r w:rsidRPr="00711606">
        <w:rPr>
          <w:rFonts w:asciiTheme="majorHAnsi" w:hAnsiTheme="majorHAnsi" w:cstheme="majorHAnsi"/>
          <w:b/>
          <w:bCs/>
          <w:color w:val="000000"/>
        </w:rPr>
        <w:t>Assunto: Solicitação de Informações sobre Contrapartida referente ao Loteamento Residencial Santa Joana</w:t>
      </w:r>
    </w:p>
    <w:p w:rsidR="007B41CC" w:rsidRPr="00711606" w:rsidP="007B41CC" w14:paraId="4E382BAE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000000"/>
        </w:rPr>
      </w:pPr>
    </w:p>
    <w:p w:rsidR="007B41CC" w:rsidP="007B41CC" w14:paraId="5BF0824F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Theme="majorHAnsi" w:hAnsiTheme="majorHAnsi" w:cstheme="majorHAnsi"/>
          <w:color w:val="000000"/>
        </w:rPr>
      </w:pPr>
      <w:r w:rsidRPr="00711606">
        <w:rPr>
          <w:rFonts w:asciiTheme="majorHAnsi" w:hAnsiTheme="majorHAnsi" w:cstheme="majorHAnsi"/>
          <w:color w:val="000000"/>
        </w:rPr>
        <w:t>Nos termos do Regimento Interno desta Casa de Leis e com fundamento no princípio da transparência e da função fiscalizadora do Poder Legislativo, requeiro à Mesa Diretora, após ouvido o Plenário, que seja oficiado o Excelentíssimo Senhor Prefeito Municipal de Sumaré, solicitando as seguintes informações relacionadas ao Loteamento Residencial Santa Joana:</w:t>
      </w:r>
    </w:p>
    <w:p w:rsidR="007B41CC" w:rsidRPr="00711606" w:rsidP="007B41CC" w14:paraId="63F842D4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Theme="majorHAnsi" w:hAnsiTheme="majorHAnsi" w:cstheme="majorHAnsi"/>
          <w:color w:val="000000"/>
        </w:rPr>
      </w:pPr>
    </w:p>
    <w:p w:rsidR="007B41CC" w:rsidP="007B41CC" w14:paraId="34C3F135" w14:textId="77777777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/>
          <w:bCs/>
          <w:color w:val="000000"/>
        </w:rPr>
      </w:pPr>
      <w:r w:rsidRPr="00711606">
        <w:rPr>
          <w:rFonts w:asciiTheme="majorHAnsi" w:hAnsiTheme="majorHAnsi" w:cstheme="majorHAnsi"/>
          <w:b/>
          <w:bCs/>
          <w:color w:val="000000"/>
        </w:rPr>
        <w:t>A Prefeitura Municipal firmou algum tipo de acordo, convênio ou termo de compromisso de contrapartida com a empresa responsável pelo Loteamento Residencial Santa Joana?</w:t>
      </w:r>
    </w:p>
    <w:p w:rsidR="007B41CC" w:rsidRPr="00711606" w:rsidP="007B41CC" w14:paraId="5C09564B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Theme="majorHAnsi" w:hAnsiTheme="majorHAnsi" w:cstheme="majorHAnsi"/>
          <w:b/>
          <w:bCs/>
          <w:color w:val="000000"/>
        </w:rPr>
      </w:pPr>
    </w:p>
    <w:p w:rsidR="007B41CC" w:rsidP="007B41CC" w14:paraId="6D40657E" w14:textId="77777777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/>
          <w:bCs/>
          <w:color w:val="000000"/>
        </w:rPr>
      </w:pPr>
      <w:r w:rsidRPr="00711606">
        <w:rPr>
          <w:rFonts w:asciiTheme="majorHAnsi" w:hAnsiTheme="majorHAnsi" w:cstheme="majorHAnsi"/>
          <w:b/>
          <w:bCs/>
          <w:color w:val="000000"/>
        </w:rPr>
        <w:t>Em caso afirmativo, quais são as obrigações de contrapartida assumidas pela empresa responsável pelo loteamento?</w:t>
      </w:r>
    </w:p>
    <w:p w:rsidR="007B41CC" w:rsidP="007B41CC" w14:paraId="5A828257" w14:textId="77777777">
      <w:pPr>
        <w:pStyle w:val="ListParagraph"/>
        <w:rPr>
          <w:rFonts w:asciiTheme="majorHAnsi" w:hAnsiTheme="majorHAnsi" w:cstheme="majorHAnsi"/>
          <w:b/>
          <w:bCs/>
          <w:color w:val="000000"/>
        </w:rPr>
      </w:pPr>
    </w:p>
    <w:p w:rsidR="007B41CC" w:rsidRPr="00711606" w:rsidP="007B41CC" w14:paraId="5BCF2F47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p w:rsidR="007B41CC" w:rsidP="007B41CC" w14:paraId="3655914F" w14:textId="77777777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/>
          <w:bCs/>
          <w:color w:val="000000"/>
        </w:rPr>
      </w:pPr>
      <w:r w:rsidRPr="00711606">
        <w:rPr>
          <w:rFonts w:asciiTheme="majorHAnsi" w:hAnsiTheme="majorHAnsi" w:cstheme="majorHAnsi"/>
          <w:b/>
          <w:bCs/>
          <w:color w:val="000000"/>
        </w:rPr>
        <w:t>Já houve o cumprimento total ou parcial dessas obrigações? Favor detalhar o que já foi realizado e o que ainda está pendente.</w:t>
      </w:r>
    </w:p>
    <w:p w:rsidR="007B41CC" w:rsidRPr="00711606" w:rsidP="007B41CC" w14:paraId="0BB4475D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Theme="majorHAnsi" w:hAnsiTheme="majorHAnsi" w:cstheme="majorHAnsi"/>
          <w:b/>
          <w:bCs/>
          <w:color w:val="000000"/>
        </w:rPr>
      </w:pPr>
    </w:p>
    <w:p w:rsidR="007B41CC" w:rsidP="007B41CC" w14:paraId="1E226F16" w14:textId="77777777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/>
          <w:bCs/>
          <w:color w:val="000000"/>
        </w:rPr>
      </w:pPr>
      <w:r w:rsidRPr="00711606">
        <w:rPr>
          <w:rFonts w:asciiTheme="majorHAnsi" w:hAnsiTheme="majorHAnsi" w:cstheme="majorHAnsi"/>
          <w:b/>
          <w:bCs/>
          <w:color w:val="000000"/>
        </w:rPr>
        <w:t>Existe algum tipo de fiscalização ou acompanhamento por parte do Poder Executivo quanto à execução das contrapartidas?</w:t>
      </w:r>
    </w:p>
    <w:p w:rsidR="007B41CC" w:rsidP="007B41CC" w14:paraId="2A0C7097" w14:textId="77777777">
      <w:pPr>
        <w:pStyle w:val="ListParagraph"/>
        <w:rPr>
          <w:rFonts w:asciiTheme="majorHAnsi" w:hAnsiTheme="majorHAnsi" w:cstheme="majorHAnsi"/>
          <w:b/>
          <w:bCs/>
          <w:color w:val="000000"/>
        </w:rPr>
      </w:pPr>
    </w:p>
    <w:p w:rsidR="007B41CC" w:rsidRPr="00711606" w:rsidP="007B41CC" w14:paraId="3A482347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Theme="majorHAnsi" w:hAnsiTheme="majorHAnsi" w:cstheme="majorHAnsi"/>
          <w:b/>
          <w:bCs/>
          <w:color w:val="000000"/>
        </w:rPr>
      </w:pPr>
    </w:p>
    <w:p w:rsidR="007B41CC" w:rsidRPr="00711606" w:rsidP="007B41CC" w14:paraId="7C7E2D23" w14:textId="77777777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/>
          <w:bCs/>
          <w:color w:val="000000"/>
        </w:rPr>
      </w:pPr>
      <w:r w:rsidRPr="00711606">
        <w:rPr>
          <w:rFonts w:asciiTheme="majorHAnsi" w:hAnsiTheme="majorHAnsi" w:cstheme="majorHAnsi"/>
          <w:b/>
          <w:bCs/>
          <w:color w:val="000000"/>
        </w:rPr>
        <w:t>Qual é o prazo previsto para a conclusão das obras ou ações que integram a contrapartida?</w:t>
      </w:r>
    </w:p>
    <w:p w:rsidR="007B41CC" w:rsidP="007B41CC" w14:paraId="0F968976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000000"/>
        </w:rPr>
      </w:pPr>
    </w:p>
    <w:p w:rsidR="007B41CC" w:rsidP="007B41CC" w14:paraId="00A2BDD1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000000"/>
        </w:rPr>
      </w:pPr>
    </w:p>
    <w:p w:rsidR="007B41CC" w:rsidP="007B41CC" w14:paraId="1D241D28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000000"/>
        </w:rPr>
      </w:pPr>
    </w:p>
    <w:p w:rsidR="007B41CC" w:rsidP="007B41CC" w14:paraId="0D7F3E3B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000000"/>
        </w:rPr>
      </w:pPr>
      <w:r w:rsidRPr="00711606">
        <w:rPr>
          <w:rFonts w:asciiTheme="majorHAnsi" w:hAnsiTheme="majorHAnsi" w:cstheme="majorHAnsi"/>
          <w:b/>
          <w:bCs/>
          <w:color w:val="000000"/>
        </w:rPr>
        <w:t>Justificativa:</w:t>
      </w:r>
      <w:r w:rsidRPr="00711606">
        <w:rPr>
          <w:rFonts w:asciiTheme="majorHAnsi" w:hAnsiTheme="majorHAnsi" w:cstheme="majorHAnsi"/>
          <w:b/>
          <w:bCs/>
          <w:color w:val="000000"/>
        </w:rPr>
        <w:br/>
      </w:r>
      <w:r w:rsidRPr="00711606">
        <w:rPr>
          <w:rFonts w:asciiTheme="majorHAnsi" w:hAnsiTheme="majorHAnsi" w:cstheme="majorHAnsi"/>
          <w:color w:val="000000"/>
        </w:rPr>
        <w:t>Este requerimento tem por objetivo dar transparência às ações relacionadas à expansão urbana no município e garantir que as contrapartidas acordadas em loteamentos estejam sendo devidamente cumpridas, atendendo aos interesses da população e assegurando infraestrutura adequada às novas áreas urbanizadas.</w:t>
      </w:r>
    </w:p>
    <w:p w:rsidR="007B41CC" w:rsidRPr="00711606" w:rsidP="007B41CC" w14:paraId="658327D6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000000"/>
        </w:rPr>
      </w:pPr>
    </w:p>
    <w:p w:rsidR="007B41CC" w:rsidRPr="00711606" w:rsidP="007B41CC" w14:paraId="739C24BD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 w:cstheme="majorHAnsi"/>
          <w:color w:val="000000"/>
        </w:rPr>
      </w:pPr>
      <w:r w:rsidRPr="00711606">
        <w:rPr>
          <w:rFonts w:asciiTheme="majorHAnsi" w:hAnsiTheme="majorHAnsi" w:cstheme="majorHAnsi"/>
          <w:color w:val="000000"/>
        </w:rPr>
        <w:t xml:space="preserve">Sala das Sessões, </w:t>
      </w:r>
      <w:r>
        <w:rPr>
          <w:rFonts w:asciiTheme="majorHAnsi" w:hAnsiTheme="majorHAnsi" w:cstheme="majorHAnsi"/>
          <w:color w:val="000000"/>
        </w:rPr>
        <w:t>03</w:t>
      </w:r>
      <w:r w:rsidRPr="00711606">
        <w:rPr>
          <w:rFonts w:asciiTheme="majorHAnsi" w:hAnsiTheme="majorHAnsi" w:cstheme="majorHAnsi"/>
          <w:color w:val="000000"/>
        </w:rPr>
        <w:t xml:space="preserve"> de </w:t>
      </w:r>
      <w:r>
        <w:rPr>
          <w:rFonts w:asciiTheme="majorHAnsi" w:hAnsiTheme="majorHAnsi" w:cstheme="majorHAnsi"/>
          <w:color w:val="000000"/>
        </w:rPr>
        <w:t>junho</w:t>
      </w:r>
      <w:r w:rsidRPr="00711606">
        <w:rPr>
          <w:rFonts w:asciiTheme="majorHAnsi" w:hAnsiTheme="majorHAnsi" w:cstheme="majorHAnsi"/>
          <w:color w:val="000000"/>
        </w:rPr>
        <w:t xml:space="preserve"> de 2025.</w:t>
      </w:r>
    </w:p>
    <w:p w:rsidR="007B41CC" w:rsidRPr="00417924" w:rsidP="007B41CC" w14:paraId="483A6B5C" w14:textId="7777777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</w:p>
    <w:p w:rsidR="007B41CC" w:rsidRPr="00417924" w:rsidP="007B41CC" w14:paraId="04357647" w14:textId="5B75DA1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Arial" w:hAnsi="Arial" w:cs="Arial"/>
          <w:bCs/>
          <w:color w:val="000000"/>
        </w:rPr>
      </w:pPr>
      <w:r w:rsidRPr="0098433D">
        <w:rPr>
          <w:rFonts w:ascii="Arial" w:hAnsi="Arial" w:cs="Arial"/>
          <w:noProof/>
        </w:rPr>
        <w:drawing>
          <wp:inline distT="0" distB="0" distL="0" distR="0">
            <wp:extent cx="2838450" cy="1495425"/>
            <wp:effectExtent l="0" t="0" r="0" b="9525"/>
            <wp:docPr id="1790778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68145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21830"/>
    <w:multiLevelType w:val="multilevel"/>
    <w:tmpl w:val="21D67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6A9F"/>
    <w:rsid w:val="0015657E"/>
    <w:rsid w:val="00156CF8"/>
    <w:rsid w:val="00417924"/>
    <w:rsid w:val="00460A32"/>
    <w:rsid w:val="004B2CC9"/>
    <w:rsid w:val="0051286F"/>
    <w:rsid w:val="00601B0A"/>
    <w:rsid w:val="00623428"/>
    <w:rsid w:val="00626437"/>
    <w:rsid w:val="00632FA0"/>
    <w:rsid w:val="006C41A4"/>
    <w:rsid w:val="006D1E9A"/>
    <w:rsid w:val="00711606"/>
    <w:rsid w:val="00712620"/>
    <w:rsid w:val="007B41CC"/>
    <w:rsid w:val="00822396"/>
    <w:rsid w:val="00923AEA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7B41C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1298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</cp:revision>
  <cp:lastPrinted>2021-02-25T18:05:00Z</cp:lastPrinted>
  <dcterms:created xsi:type="dcterms:W3CDTF">2021-05-03T13:59:00Z</dcterms:created>
  <dcterms:modified xsi:type="dcterms:W3CDTF">2025-06-02T13:38:00Z</dcterms:modified>
</cp:coreProperties>
</file>