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66CA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82712156" w:edGrp="everyone"/>
    </w:p>
    <w:p w14:paraId="7FE318E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63F7F1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junho de 2025.</w:t>
      </w:r>
    </w:p>
    <w:p w14:paraId="0CFC254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02EA89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05E77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28CC44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D53872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875B4F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6AB7B7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BAC25A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62D2B98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DEE3B5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67394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347/2025.</w:t>
      </w:r>
    </w:p>
    <w:p w14:paraId="0E0CDC9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E7856F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AE0D9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54C1FF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474075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24AC47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95FC89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AA04904" w14:textId="67EC2FD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347/2025</w:t>
      </w:r>
      <w:r>
        <w:rPr>
          <w:rFonts w:ascii="Calibri" w:hAnsi="Calibri" w:cs="Calibri"/>
        </w:rPr>
        <w:t xml:space="preserve"> – “Institui o Dia Municipal de Conscientização sobre as Distrofias Musculares, a ser celebrado anualmente no dia 17 de setembro</w:t>
      </w:r>
      <w:r w:rsidR="00270C47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21DDC5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E9AF72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08958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65DD17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38644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66C6A5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383DF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ADBC3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1B610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652C1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95A630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82712156"/>
    <w:p w14:paraId="1B96AFA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1CC77" w14:textId="77777777" w:rsidR="004F4E49" w:rsidRDefault="004F4E49">
      <w:r>
        <w:separator/>
      </w:r>
    </w:p>
  </w:endnote>
  <w:endnote w:type="continuationSeparator" w:id="0">
    <w:p w14:paraId="774F8260" w14:textId="77777777" w:rsidR="004F4E49" w:rsidRDefault="004F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1B0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A8D701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D41E31" wp14:editId="179722B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F12432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F05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FB9A3" w14:textId="77777777" w:rsidR="004F4E49" w:rsidRDefault="004F4E49">
      <w:r>
        <w:separator/>
      </w:r>
    </w:p>
  </w:footnote>
  <w:footnote w:type="continuationSeparator" w:id="0">
    <w:p w14:paraId="1FB6BCA7" w14:textId="77777777" w:rsidR="004F4E49" w:rsidRDefault="004F4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21D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1BE566E" wp14:editId="0E06A13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F6379FF" wp14:editId="164BFC4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C195AE5" wp14:editId="73C10B1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156415">
    <w:abstractNumId w:val="5"/>
  </w:num>
  <w:num w:numId="2" w16cid:durableId="849561248">
    <w:abstractNumId w:val="4"/>
  </w:num>
  <w:num w:numId="3" w16cid:durableId="103034938">
    <w:abstractNumId w:val="2"/>
  </w:num>
  <w:num w:numId="4" w16cid:durableId="1514420838">
    <w:abstractNumId w:val="1"/>
  </w:num>
  <w:num w:numId="5" w16cid:durableId="1466315644">
    <w:abstractNumId w:val="3"/>
  </w:num>
  <w:num w:numId="6" w16cid:durableId="92183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70C47"/>
    <w:rsid w:val="003101B2"/>
    <w:rsid w:val="00460A32"/>
    <w:rsid w:val="004800E9"/>
    <w:rsid w:val="004B2CC9"/>
    <w:rsid w:val="004F4E4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687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2025-06-02T12:21:00Z</cp:lastPrinted>
  <dcterms:created xsi:type="dcterms:W3CDTF">2023-03-03T18:36:00Z</dcterms:created>
  <dcterms:modified xsi:type="dcterms:W3CDTF">2025-06-02T12:23:00Z</dcterms:modified>
</cp:coreProperties>
</file>