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tabs>
          <w:tab w:val="right" w:pos="8504"/>
        </w:tabs>
        <w:jc w:val="center"/>
        <w:rPr>
          <w:rFonts w:ascii="Arial" w:eastAsia="Arial" w:hAnsi="Arial" w:cs="Arial"/>
          <w:b/>
          <w:sz w:val="40"/>
          <w:szCs w:val="40"/>
        </w:rPr>
      </w:pPr>
      <w:r w:rsidRPr="00000000">
        <w:rPr>
          <w:rFonts w:ascii="Arial" w:eastAsia="Arial" w:hAnsi="Arial" w:cs="Arial"/>
          <w:b/>
          <w:sz w:val="40"/>
          <w:szCs w:val="40"/>
          <w:rtl w:val="0"/>
        </w:rPr>
        <w:t>MOÇÃO DE CONGRATULAÇÕES</w:t>
      </w:r>
    </w:p>
    <w:p w:rsidR="00000000" w:rsidRPr="00000000" w:rsidP="00000000" w14:paraId="00000002">
      <w:pPr>
        <w:tabs>
          <w:tab w:val="right" w:pos="8504"/>
        </w:tabs>
        <w:jc w:val="center"/>
        <w:rPr>
          <w:rFonts w:ascii="Arial" w:eastAsia="Arial" w:hAnsi="Arial" w:cs="Arial"/>
          <w:b/>
          <w:sz w:val="40"/>
          <w:szCs w:val="40"/>
        </w:rPr>
      </w:pPr>
    </w:p>
    <w:p w:rsidR="00000000" w:rsidRPr="00000000" w:rsidP="00000000" w14:paraId="000000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 w:rsidRPr="00000000">
        <w:rPr>
          <w:rFonts w:ascii="Arial" w:eastAsia="Arial" w:hAnsi="Arial" w:cs="Arial"/>
          <w:b/>
          <w:color w:val="000000"/>
          <w:sz w:val="28"/>
          <w:szCs w:val="28"/>
          <w:rtl w:val="0"/>
        </w:rPr>
        <w:t>EXMO SR. PRESIDENTE DA CÂMARA MUNICIPAL DE SUMARÉ</w:t>
      </w:r>
    </w:p>
    <w:p w:rsidR="00000000" w:rsidRPr="00000000" w:rsidP="00000000" w14:paraId="000000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</w:p>
    <w:p w:rsidR="00000000" w:rsidRPr="00000000" w:rsidP="00000000" w14:paraId="00000005">
      <w:pPr>
        <w:tabs>
          <w:tab w:val="right" w:pos="8504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color w:val="000000"/>
          <w:sz w:val="24"/>
          <w:szCs w:val="24"/>
          <w:rtl w:val="0"/>
        </w:rPr>
        <w:t>MOÇÃO DE CONGRATULAÇÃO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, à atleta Andreia Rabelo da Silva Santos pelo seu brilhante desempenho na 16ª edição da Meia Maratona das Cataratas.</w:t>
      </w:r>
    </w:p>
    <w:p w:rsidR="00000000" w:rsidRPr="00000000" w:rsidP="00000000" w14:paraId="000000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shd w:val="clear" w:color="auto" w:fill="FFFFFF"/>
        <w:spacing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hd w:val="clear" w:color="auto" w:fill="FFFFFF"/>
        <w:spacing w:before="240" w:after="240" w:line="48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Eu, Vereador Alan Leal, nos termos regimentais, tenho a honra e a satisfação de apresentar a esta egrégia Casa de Leis a presente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MOÇÃO DE CONGRATULAÇÃO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Andreia Rabelo da Silva Santos</w:t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A">
      <w:pPr>
        <w:shd w:val="clear" w:color="auto" w:fill="FFFFFF"/>
        <w:spacing w:before="240" w:after="240" w:line="48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Andreia Rabelo da Silva Santos </w:t>
      </w:r>
      <w:r w:rsidRPr="00000000">
        <w:rPr>
          <w:rFonts w:ascii="Arial" w:eastAsia="Arial" w:hAnsi="Arial" w:cs="Arial"/>
          <w:sz w:val="24"/>
          <w:szCs w:val="24"/>
          <w:rtl w:val="0"/>
        </w:rPr>
        <w:t>demonstrou seu talento e dedicação ao conquistar o segundo lugar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>durante a 16ª edição da Meia Maratona das Cataratas, realizada em Foz do Iguaçu. Considerada uma das corridas mais deslumbrantes do mundo, o evento reuniu cerca de 3 mil participantes de diversos estados e países, todos em sintonia com a natureza do Parque Nacional do Iguaçu, reconhecido como Patrimônio Mundial Natural.</w:t>
      </w:r>
    </w:p>
    <w:p w:rsidR="00000000" w:rsidRPr="00000000" w:rsidP="00000000" w14:paraId="0000000B">
      <w:pPr>
        <w:shd w:val="clear" w:color="auto" w:fill="FFFFFF"/>
        <w:spacing w:before="240" w:after="240" w:line="48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Com apoio da Academia Panobianco, da Avenida da Amizade, em Sumaré, a atleta continua sua trajetória de superação, servindo de exemplo para todos que desejam transformar a vida por meio do esporte.  </w:t>
      </w:r>
    </w:p>
    <w:p w:rsidR="00000000" w:rsidRPr="00000000" w:rsidP="00000000" w14:paraId="0000000C">
      <w:pPr>
        <w:shd w:val="clear" w:color="auto" w:fill="FFFFFF"/>
        <w:spacing w:before="240" w:after="240" w:line="48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apoio de empresas, como o da Academia Panobianco é fundamental para o desenvolvimento e sucesso de atletas como Andreia, destacando a importância do investimento e incentivo ao esporte em nossa cidade, proporcionando as condições necessárias para que talentos locais possam brilhar e inspirar a comunidade.</w:t>
      </w:r>
    </w:p>
    <w:p w:rsidR="00000000" w:rsidRPr="00000000" w:rsidP="00000000" w14:paraId="0000000D">
      <w:pPr>
        <w:shd w:val="clear" w:color="auto" w:fill="FFFFFF"/>
        <w:spacing w:before="240" w:after="240" w:line="48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Diante do exposto, manifestamos nosso reconhecimento à brilhante trajetória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Andreia Rabelo da Silva Santos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e ao seu compromisso com o esporte, que eleva o nome de Sumaré.</w:t>
      </w:r>
    </w:p>
    <w:p w:rsidR="00000000" w:rsidRPr="00000000" w:rsidP="00000000" w14:paraId="0000000E">
      <w:pPr>
        <w:shd w:val="clear" w:color="auto" w:fill="FFFFFF"/>
        <w:spacing w:before="240" w:after="240" w:line="48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Portanto, após ouvido o plenário, solicito que seja aprovada a referida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MOÇÃO DE CONGRATULAÇÃO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.  Sem mais para o momento, aguarda-se a aprovação da mesma, nos termos regimentais.  </w:t>
      </w:r>
    </w:p>
    <w:p w:rsidR="00000000" w:rsidRPr="00000000" w:rsidP="00000000" w14:paraId="000000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0">
      <w:pPr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26 de maio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11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color w:val="000000"/>
        </w:rPr>
        <w:drawing>
          <wp:inline distT="0" distB="0" distL="0" distR="0">
            <wp:extent cx="1638300" cy="1657350"/>
            <wp:effectExtent l="0" t="0" r="0" b="0"/>
            <wp:docPr id="34127973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581844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12700</wp:posOffset>
              </wp:positionV>
              <wp:extent cx="6338627" cy="114300"/>
              <wp:effectExtent l="0" t="0" r="0" b="0"/>
              <wp:wrapNone/>
              <wp:docPr id="341279734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12700</wp:posOffset>
              </wp:positionV>
              <wp:extent cx="6338627" cy="114300"/>
              <wp:effectExtent l="0" t="0" r="0" b="0"/>
              <wp:wrapNone/>
              <wp:docPr id="6606130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832316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38627" cy="1143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5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34127973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90648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41279735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5091438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551403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0"/>
    <w:next w:val="Normal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1">
    <w:name w:val="Heading 6_1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_2"/>
  </w:style>
  <w:style w:type="table" w:customStyle="1" w:styleId="TableNormal2">
    <w:name w:val="Table Normal_2"/>
    <w:tblPr/>
  </w:style>
  <w:style w:type="paragraph" w:customStyle="1" w:styleId="Heading12">
    <w:name w:val="Heading 1_2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2">
    <w:name w:val="Heading 2_2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2">
    <w:name w:val="Heading 3_2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2">
    <w:name w:val="Heading 4_2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2">
    <w:name w:val="Heading 5_2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2">
    <w:name w:val="Heading 6_2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2">
    <w:name w:val="Title_2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3">
    <w:name w:val="normal_3"/>
  </w:style>
  <w:style w:type="table" w:customStyle="1" w:styleId="TableNormal3">
    <w:name w:val="Table Normal_3"/>
    <w:tblPr/>
  </w:style>
  <w:style w:type="paragraph" w:customStyle="1" w:styleId="Heading13">
    <w:name w:val="Heading 1_3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3">
    <w:name w:val="Heading 2_3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3">
    <w:name w:val="Heading 3_3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3">
    <w:name w:val="Heading 4_3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3">
    <w:name w:val="Heading 5_3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3">
    <w:name w:val="Heading 6_3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3">
    <w:name w:val="Title_3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  <w:rsid w:val="00714764"/>
  </w:style>
  <w:style w:type="paragraph" w:customStyle="1" w:styleId="Heading14">
    <w:name w:val="Heading 1_4"/>
    <w:basedOn w:val="Normal00"/>
    <w:next w:val="Normal0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4">
    <w:name w:val="Heading 2_4"/>
    <w:basedOn w:val="Normal00"/>
    <w:next w:val="Normal0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4">
    <w:name w:val="Heading 3_4"/>
    <w:basedOn w:val="Normal0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4">
    <w:name w:val="Heading 4_4"/>
    <w:basedOn w:val="Normal00"/>
    <w:next w:val="Normal0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4">
    <w:name w:val="Heading 5_4"/>
    <w:basedOn w:val="Normal00"/>
    <w:next w:val="Normal0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4">
    <w:name w:val="Heading 6_4"/>
    <w:basedOn w:val="Normal00"/>
    <w:next w:val="Normal0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4">
    <w:name w:val="Table Normal_4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4">
    <w:name w:val="Title_4"/>
    <w:basedOn w:val="Normal00"/>
    <w:next w:val="Normal0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6">
    <w:name w:val="Table Normal_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_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4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935D5B"/>
    <w:rPr>
      <w:i/>
      <w:iCs/>
    </w:rPr>
  </w:style>
  <w:style w:type="paragraph" w:styleId="Subtitle">
    <w:name w:val="Subtitle"/>
    <w:basedOn w:val="Normal00"/>
    <w:next w:val="Normal0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00"/>
    <w:uiPriority w:val="34"/>
    <w:qFormat/>
    <w:rsid w:val="002A3E18"/>
    <w:pPr>
      <w:ind w:left="720"/>
      <w:contextualSpacing/>
    </w:pPr>
  </w:style>
  <w:style w:type="paragraph" w:customStyle="1" w:styleId="Subtitle0">
    <w:name w:val="Subtitle_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3">
    <w:name w:val="Subtitle_3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4">
    <w:name w:val="Subtitle_4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PIGCi4mzplClhqKNK842trlhMQ==">CgMxLjAyCGguZ2pkZ3hzOAByITFiOWsxNExTcW5oUWZmOVV4dVppM1VDNEZSaWhiS1dEVQ==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2025-03-24T14:01:00Z</dcterms:created>
</cp:coreProperties>
</file>