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1E871534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</w:t>
      </w:r>
      <w:r w:rsidR="00B7751F">
        <w:rPr>
          <w:rFonts w:ascii="Tahoma" w:hAnsi="Tahoma" w:cs="Tahoma"/>
          <w:b/>
          <w:sz w:val="24"/>
          <w:szCs w:val="24"/>
        </w:rPr>
        <w:t xml:space="preserve">Rua </w:t>
      </w:r>
      <w:r w:rsidR="006C5EE2">
        <w:rPr>
          <w:rFonts w:ascii="Tahoma" w:hAnsi="Tahoma" w:cs="Tahoma"/>
          <w:b/>
          <w:sz w:val="24"/>
          <w:szCs w:val="24"/>
        </w:rPr>
        <w:t>Fernando Candido da Silva</w:t>
      </w:r>
      <w:r w:rsidRPr="00833AF3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6C5EE2">
        <w:rPr>
          <w:rFonts w:ascii="Tahoma" w:hAnsi="Tahoma" w:cs="Tahoma"/>
          <w:b/>
          <w:sz w:val="24"/>
          <w:szCs w:val="24"/>
        </w:rPr>
        <w:t>390</w:t>
      </w:r>
      <w:r w:rsidRPr="00833AF3">
        <w:rPr>
          <w:rFonts w:ascii="Tahoma" w:hAnsi="Tahoma" w:cs="Tahoma"/>
          <w:b/>
          <w:sz w:val="24"/>
          <w:szCs w:val="24"/>
        </w:rPr>
        <w:t xml:space="preserve">, </w:t>
      </w:r>
      <w:r w:rsidR="00365AF4">
        <w:rPr>
          <w:rFonts w:ascii="Tahoma" w:hAnsi="Tahoma" w:cs="Tahoma"/>
          <w:b/>
          <w:sz w:val="24"/>
          <w:szCs w:val="24"/>
        </w:rPr>
        <w:t>Jardim Calegari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67EADAA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9892" cy="2520000"/>
            <wp:effectExtent l="0" t="0" r="0" b="0"/>
            <wp:docPr id="141196152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33989" name="Imagem 14119615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9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124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B7497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2025-05-26T14:16:00Z</dcterms:created>
  <dcterms:modified xsi:type="dcterms:W3CDTF">2025-05-26T14:16:00Z</dcterms:modified>
</cp:coreProperties>
</file>