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07FCF35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="00B7751F">
        <w:rPr>
          <w:rFonts w:ascii="Tahoma" w:hAnsi="Tahoma" w:cs="Tahoma"/>
          <w:b/>
          <w:sz w:val="24"/>
          <w:szCs w:val="24"/>
        </w:rPr>
        <w:t xml:space="preserve">Rua </w:t>
      </w:r>
      <w:r w:rsidR="00833937">
        <w:rPr>
          <w:rFonts w:ascii="Tahoma" w:hAnsi="Tahoma" w:cs="Tahoma"/>
          <w:b/>
          <w:sz w:val="24"/>
          <w:szCs w:val="24"/>
        </w:rPr>
        <w:t>Rozendo Alves de Souza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833937">
        <w:rPr>
          <w:rFonts w:ascii="Tahoma" w:hAnsi="Tahoma" w:cs="Tahoma"/>
          <w:b/>
          <w:sz w:val="24"/>
          <w:szCs w:val="24"/>
        </w:rPr>
        <w:t>535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79A04B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8610233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01571" name="Imagem 86102338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485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2BB3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2025-05-26T14:15:00Z</dcterms:created>
  <dcterms:modified xsi:type="dcterms:W3CDTF">2025-05-26T14:15:00Z</dcterms:modified>
</cp:coreProperties>
</file>