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21940F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>operação tapa buraco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Domingos </w:t>
      </w:r>
      <w:r w:rsidR="00332CB5">
        <w:rPr>
          <w:sz w:val="28"/>
          <w:szCs w:val="28"/>
        </w:rPr>
        <w:t>Provedel</w:t>
      </w:r>
      <w:r w:rsidR="00332CB5">
        <w:rPr>
          <w:sz w:val="28"/>
          <w:szCs w:val="28"/>
        </w:rPr>
        <w:t>, 17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356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57941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2025-05-23T12:05:00Z</cp:lastPrinted>
  <dcterms:created xsi:type="dcterms:W3CDTF">2025-05-23T12:07:00Z</dcterms:created>
  <dcterms:modified xsi:type="dcterms:W3CDTF">2025-05-23T12:07:00Z</dcterms:modified>
</cp:coreProperties>
</file>