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007788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A41B05" w:rsidR="00A41B05">
        <w:rPr>
          <w:rFonts w:ascii="Bookman Old Style" w:hAnsi="Bookman Old Style" w:cs="Arial"/>
          <w:sz w:val="24"/>
          <w:szCs w:val="24"/>
        </w:rPr>
        <w:t>Rua Antônio Tomé da Silva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897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0515B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2025-05-19T17:10:00Z</dcterms:created>
  <dcterms:modified xsi:type="dcterms:W3CDTF">2025-05-19T17:10:00Z</dcterms:modified>
</cp:coreProperties>
</file>