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86673C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816162">
        <w:rPr>
          <w:sz w:val="28"/>
          <w:szCs w:val="28"/>
        </w:rPr>
        <w:t xml:space="preserve">limpeza de </w:t>
      </w:r>
      <w:r w:rsidR="00671E6F">
        <w:rPr>
          <w:sz w:val="28"/>
          <w:szCs w:val="28"/>
        </w:rPr>
        <w:t>lixo</w:t>
      </w:r>
      <w:r w:rsidR="00816162">
        <w:rPr>
          <w:sz w:val="28"/>
          <w:szCs w:val="28"/>
        </w:rPr>
        <w:t>,</w:t>
      </w:r>
      <w:r w:rsidR="0084022F">
        <w:rPr>
          <w:sz w:val="28"/>
          <w:szCs w:val="28"/>
        </w:rPr>
        <w:t xml:space="preserve"> na </w:t>
      </w:r>
      <w:r w:rsidR="00B6775A">
        <w:rPr>
          <w:sz w:val="28"/>
          <w:szCs w:val="28"/>
        </w:rPr>
        <w:t xml:space="preserve">Rua Guaporé, </w:t>
      </w:r>
      <w:r w:rsidR="00671E6F">
        <w:rPr>
          <w:sz w:val="28"/>
          <w:szCs w:val="28"/>
        </w:rPr>
        <w:t>91</w:t>
      </w:r>
      <w:r w:rsidR="00816162">
        <w:rPr>
          <w:sz w:val="28"/>
          <w:szCs w:val="28"/>
        </w:rPr>
        <w:t xml:space="preserve"> </w:t>
      </w:r>
      <w:r w:rsidR="006E5FFD">
        <w:rPr>
          <w:sz w:val="28"/>
          <w:szCs w:val="28"/>
        </w:rPr>
        <w:t>–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FD296E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4FCB">
        <w:rPr>
          <w:sz w:val="28"/>
          <w:szCs w:val="28"/>
        </w:rPr>
        <w:t xml:space="preserve">16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42347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01A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2025-05-16T13:53:00Z</cp:lastPrinted>
  <dcterms:created xsi:type="dcterms:W3CDTF">2025-05-16T13:54:00Z</dcterms:created>
  <dcterms:modified xsi:type="dcterms:W3CDTF">2025-05-16T13:54:00Z</dcterms:modified>
</cp:coreProperties>
</file>