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811008" w14:paraId="3A55E334" w14:textId="12F412F1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B412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008">
        <w:rPr>
          <w:rFonts w:ascii="Times New Roman" w:hAnsi="Times New Roman" w:cs="Times New Roman"/>
          <w:b/>
          <w:sz w:val="24"/>
          <w:szCs w:val="24"/>
        </w:rPr>
        <w:t xml:space="preserve">Av. Eugênia </w:t>
      </w:r>
      <w:r w:rsidR="00811008">
        <w:rPr>
          <w:rFonts w:ascii="Times New Roman" w:hAnsi="Times New Roman" w:cs="Times New Roman"/>
          <w:b/>
          <w:sz w:val="24"/>
          <w:szCs w:val="24"/>
        </w:rPr>
        <w:t>Biancalana</w:t>
      </w:r>
      <w:r w:rsidR="00811008">
        <w:rPr>
          <w:rFonts w:ascii="Times New Roman" w:hAnsi="Times New Roman" w:cs="Times New Roman"/>
          <w:b/>
          <w:sz w:val="24"/>
          <w:szCs w:val="24"/>
        </w:rPr>
        <w:t xml:space="preserve"> Duarte – Jardim Primavera</w:t>
      </w:r>
    </w:p>
    <w:bookmarkEnd w:id="1"/>
    <w:p w:rsidR="00811008" w:rsidRPr="00CC397F" w:rsidP="00811008" w14:paraId="38875076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811008" w14:paraId="76AD9718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1008" w:rsidRPr="00CC397F" w:rsidP="00811008" w14:paraId="48585FB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>a</w:t>
      </w:r>
      <w:r w:rsidR="004D5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Av. Eugênia </w:t>
      </w:r>
      <w:r>
        <w:rPr>
          <w:rFonts w:ascii="Times New Roman" w:hAnsi="Times New Roman" w:cs="Times New Roman"/>
          <w:b/>
          <w:sz w:val="24"/>
          <w:szCs w:val="24"/>
        </w:rPr>
        <w:t>Biancalana</w:t>
      </w:r>
      <w:r>
        <w:rPr>
          <w:rFonts w:ascii="Times New Roman" w:hAnsi="Times New Roman" w:cs="Times New Roman"/>
          <w:b/>
          <w:sz w:val="24"/>
          <w:szCs w:val="24"/>
        </w:rPr>
        <w:t xml:space="preserve"> Duarte – Jardim Primavera</w:t>
      </w:r>
    </w:p>
    <w:p w:rsidR="004A4648" w:rsidRPr="00224202" w:rsidP="00811008" w14:paraId="5D738AB3" w14:textId="1591315E">
      <w:pPr>
        <w:spacing w:line="360" w:lineRule="auto"/>
        <w:ind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932815</wp:posOffset>
            </wp:positionV>
            <wp:extent cx="5521125" cy="3103908"/>
            <wp:effectExtent l="0" t="0" r="0" b="0"/>
            <wp:wrapNone/>
            <wp:docPr id="686491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3318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242F073F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39ED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RPr="00CC397F" w:rsidP="00BD66FF" w14:paraId="5D93BB84" w14:textId="306A75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maio de 2025.</w:t>
      </w: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32A09E2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56DFD89E" w14:textId="16C4381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00A8FC2A" w14:textId="38E84C7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1376045</wp:posOffset>
            </wp:positionH>
            <wp:positionV relativeFrom="paragraph">
              <wp:posOffset>254635</wp:posOffset>
            </wp:positionV>
            <wp:extent cx="2748471" cy="48863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247" name="biancalana duarte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471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CDC" w:rsidP="00062C79" w14:paraId="0DADFDC6" w14:textId="57CEF0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575876" w:rsidRPr="00CC397F" w:rsidP="003D7B54" w14:paraId="798ACEDB" w14:textId="4EC2CC4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70D14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1286F"/>
    <w:rsid w:val="00533076"/>
    <w:rsid w:val="005344F6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712A"/>
    <w:rsid w:val="00747A45"/>
    <w:rsid w:val="007A2D73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A7789"/>
    <w:rsid w:val="008B426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17A66"/>
    <w:rsid w:val="00E66F33"/>
    <w:rsid w:val="00F31CDC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7635-55DD-4236-A531-8E6BD0DA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8</cp:revision>
  <cp:lastPrinted>2021-02-25T18:05:00Z</cp:lastPrinted>
  <dcterms:created xsi:type="dcterms:W3CDTF">2025-05-16T14:17:00Z</dcterms:created>
  <dcterms:modified xsi:type="dcterms:W3CDTF">2025-05-16T17:09:00Z</dcterms:modified>
</cp:coreProperties>
</file>