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B8231F" w14:paraId="0C72BEEC" w14:textId="39C570E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9E4BB2">
        <w:rPr>
          <w:rFonts w:ascii="Times New Roman" w:hAnsi="Times New Roman" w:cs="Times New Roman"/>
          <w:b/>
          <w:sz w:val="24"/>
          <w:szCs w:val="24"/>
        </w:rPr>
        <w:t xml:space="preserve">Bragança Paulista – </w:t>
      </w:r>
      <w:r w:rsidR="009E4BB2">
        <w:rPr>
          <w:rFonts w:ascii="Times New Roman" w:hAnsi="Times New Roman" w:cs="Times New Roman"/>
          <w:b/>
          <w:sz w:val="24"/>
          <w:szCs w:val="24"/>
        </w:rPr>
        <w:t>Inocoop</w:t>
      </w:r>
      <w:r w:rsidR="009E4BB2">
        <w:rPr>
          <w:rFonts w:ascii="Times New Roman" w:hAnsi="Times New Roman" w:cs="Times New Roman"/>
          <w:b/>
          <w:sz w:val="24"/>
          <w:szCs w:val="24"/>
        </w:rPr>
        <w:t xml:space="preserve"> (Nova Veneza)</w:t>
      </w:r>
    </w:p>
    <w:bookmarkEnd w:id="1"/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BB2" w:rsidP="009E4BB2" w14:paraId="7C49848F" w14:textId="5C1A3A0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Indico ao Excelentíssimo Senhor Prefeito Municipal, Henrique Stein </w:t>
      </w:r>
      <w:r w:rsidRPr="007F3C75">
        <w:rPr>
          <w:rFonts w:ascii="Times New Roman" w:hAnsi="Times New Roman" w:cs="Times New Roman"/>
          <w:sz w:val="24"/>
          <w:szCs w:val="24"/>
        </w:rPr>
        <w:t>Sciascio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 xml:space="preserve">Rua Bragança Paulista, no Bairro </w:t>
      </w:r>
      <w:r>
        <w:rPr>
          <w:rFonts w:ascii="Times New Roman" w:hAnsi="Times New Roman" w:cs="Times New Roman"/>
          <w:b/>
          <w:sz w:val="24"/>
          <w:szCs w:val="24"/>
        </w:rPr>
        <w:t>Inocoop</w:t>
      </w:r>
      <w:r>
        <w:rPr>
          <w:rFonts w:ascii="Times New Roman" w:hAnsi="Times New Roman" w:cs="Times New Roman"/>
          <w:b/>
          <w:sz w:val="24"/>
          <w:szCs w:val="24"/>
        </w:rPr>
        <w:t xml:space="preserve"> (Nova Veneza).</w:t>
      </w:r>
    </w:p>
    <w:p w:rsidR="002F352A" w:rsidRPr="007F3C75" w:rsidP="00B8231F" w14:paraId="66BE1B9A" w14:textId="52F7822B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07B88B5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742490</wp:posOffset>
            </wp:positionH>
            <wp:positionV relativeFrom="paragraph">
              <wp:posOffset>499362</wp:posOffset>
            </wp:positionV>
            <wp:extent cx="4843145" cy="272224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3153CFD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E4BB2">
        <w:rPr>
          <w:rFonts w:ascii="Times New Roman" w:hAnsi="Times New Roman" w:cs="Times New Roman"/>
          <w:noProof/>
          <w:sz w:val="24"/>
          <w:szCs w:val="24"/>
        </w:rPr>
        <w:t>20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2F352A" w:rsidP="002F352A" w14:paraId="06B973BD" w14:textId="75B314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D2BDC"/>
    <w:rsid w:val="000D5682"/>
    <w:rsid w:val="000E06E4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2D59E1"/>
    <w:rsid w:val="002F352A"/>
    <w:rsid w:val="00320638"/>
    <w:rsid w:val="0033250A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A5699"/>
    <w:rsid w:val="00DB7E7F"/>
    <w:rsid w:val="00DE107F"/>
    <w:rsid w:val="00DE64C9"/>
    <w:rsid w:val="00E00BDF"/>
    <w:rsid w:val="00E17A66"/>
    <w:rsid w:val="00E2231D"/>
    <w:rsid w:val="00E66F33"/>
    <w:rsid w:val="00E937A6"/>
    <w:rsid w:val="00EE31AA"/>
    <w:rsid w:val="00F451DB"/>
    <w:rsid w:val="00F4736D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E962-DD5F-4D5F-ADF5-DA003B61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15</cp:revision>
  <cp:lastPrinted>2021-02-25T18:05:00Z</cp:lastPrinted>
  <dcterms:created xsi:type="dcterms:W3CDTF">2025-04-30T14:48:00Z</dcterms:created>
  <dcterms:modified xsi:type="dcterms:W3CDTF">2025-05-16T15:42:00Z</dcterms:modified>
</cp:coreProperties>
</file>