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61F0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88903883" w:edGrp="everyone"/>
    </w:p>
    <w:p w14:paraId="02313E2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629A27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21 de maio de 2025.</w:t>
      </w:r>
    </w:p>
    <w:p w14:paraId="7649F88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D079B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D9073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6F69E4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E21CC0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19BF22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6A6311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0B7090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8E2A6D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A284B2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D7AE2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334/2025.</w:t>
      </w:r>
    </w:p>
    <w:p w14:paraId="4B402E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5565E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33626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151E8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58DD3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2A634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F2EDFA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47BDA0" w14:textId="73BDFDE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334/2025</w:t>
      </w:r>
      <w:r>
        <w:rPr>
          <w:rFonts w:ascii="Calibri" w:hAnsi="Calibri" w:cs="Calibri"/>
        </w:rPr>
        <w:t xml:space="preserve"> – “Dispõe sobre a vedação da apresentação ou utilização de animais em espetáculos circenses no Município de Sumaré e dá outras providências</w:t>
      </w:r>
      <w:r w:rsidR="00951C4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F426B6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2203FA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373B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EE54F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3ED90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B17E1A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3828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6700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8D07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5FD14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0EC528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88903883"/>
    <w:p w14:paraId="3526042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249F5" w14:textId="77777777" w:rsidR="00EE6EF4" w:rsidRDefault="00EE6EF4">
      <w:r>
        <w:separator/>
      </w:r>
    </w:p>
  </w:endnote>
  <w:endnote w:type="continuationSeparator" w:id="0">
    <w:p w14:paraId="7FE1FDA0" w14:textId="77777777" w:rsidR="00EE6EF4" w:rsidRDefault="00EE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F25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6C392B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F0390" wp14:editId="0728877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E0B54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51F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13378" w14:textId="77777777" w:rsidR="00EE6EF4" w:rsidRDefault="00EE6EF4">
      <w:r>
        <w:separator/>
      </w:r>
    </w:p>
  </w:footnote>
  <w:footnote w:type="continuationSeparator" w:id="0">
    <w:p w14:paraId="006631F6" w14:textId="77777777" w:rsidR="00EE6EF4" w:rsidRDefault="00EE6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44C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D093E5" wp14:editId="12C690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9AF18D" wp14:editId="613199A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E12118" wp14:editId="45BF65B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0704154">
    <w:abstractNumId w:val="5"/>
  </w:num>
  <w:num w:numId="2" w16cid:durableId="981542688">
    <w:abstractNumId w:val="4"/>
  </w:num>
  <w:num w:numId="3" w16cid:durableId="402803262">
    <w:abstractNumId w:val="2"/>
  </w:num>
  <w:num w:numId="4" w16cid:durableId="1762919312">
    <w:abstractNumId w:val="1"/>
  </w:num>
  <w:num w:numId="5" w16cid:durableId="1976568692">
    <w:abstractNumId w:val="3"/>
  </w:num>
  <w:num w:numId="6" w16cid:durableId="213682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51C48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EB1059"/>
    <w:rsid w:val="00E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B61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2025-05-15T13:45:00Z</cp:lastPrinted>
  <dcterms:created xsi:type="dcterms:W3CDTF">2023-03-03T18:38:00Z</dcterms:created>
  <dcterms:modified xsi:type="dcterms:W3CDTF">2025-05-15T13:48:00Z</dcterms:modified>
</cp:coreProperties>
</file>