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313/2025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ALLAN SANGALLI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DO CAMPO DE FUTEBOL DO PARQUE BANDEIRANTES, EM HOMENAGEM A LUCAS ANDRÉ LEVINDO AUGUSTO.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