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82505" w:rsidRPr="00082505" w:rsidP="00082505" w14:paraId="5B0FAA88" w14:textId="0AEA39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8250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8250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082505">
        <w:rPr>
          <w:rFonts w:ascii="Bookman Old Style" w:hAnsi="Bookman Old Style" w:cs="Arial"/>
          <w:sz w:val="24"/>
          <w:szCs w:val="24"/>
        </w:rPr>
        <w:t xml:space="preserve"> em frente ao Núcleo do Fundo Social do Bom Retiro, localizado na Rua Eng. Jaime Pinheiro Ulhôa Cintra, nº 1834 – Jardim Bom Retiro.</w:t>
      </w:r>
    </w:p>
    <w:p w:rsidR="00082505" w:rsidRPr="00082505" w:rsidP="00082505" w14:paraId="030DFE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82505" w:rsidRPr="00F06137" w:rsidP="00082505" w14:paraId="558BBD7C" w14:textId="4AFB48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82505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tem causado transtornos aos moradores e usuários do Núcleo, além de contribuir para a proliferação de insetos e animais peçonhentos. A medida visa garantir a limpeza, o bem-estar e a segurança da população que frequenta e reside na região.</w:t>
      </w:r>
    </w:p>
    <w:p w:rsidR="00F06137" w:rsidRPr="00F06137" w:rsidP="00C57572" w14:paraId="1AEAC264" w14:textId="211D90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73390F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82505">
        <w:rPr>
          <w:rFonts w:ascii="Bookman Old Style" w:hAnsi="Bookman Old Style" w:cs="Arial"/>
          <w:sz w:val="24"/>
          <w:szCs w:val="24"/>
          <w:lang w:val="pt"/>
        </w:rPr>
        <w:t>12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560917" r:id="rId5"/>
        </w:object>
      </w:r>
    </w:p>
    <w:p w:rsidR="002C2904" w:rsidRPr="00E207DC" w:rsidP="00082505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82505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82505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2505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137E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4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2025-05-12T16:16:00Z</dcterms:created>
  <dcterms:modified xsi:type="dcterms:W3CDTF">2025-05-12T16:16:00Z</dcterms:modified>
</cp:coreProperties>
</file>